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6DEE" w14:textId="5D20C631" w:rsidR="005A52CE" w:rsidRDefault="005A52CE" w:rsidP="00EE6034">
      <w:pPr>
        <w:spacing w:before="0" w:after="0"/>
        <w:jc w:val="right"/>
      </w:pPr>
      <w:r>
        <w:rPr>
          <w:noProof/>
        </w:rPr>
        <w:drawing>
          <wp:inline distT="0" distB="0" distL="0" distR="0" wp14:anchorId="4D602389" wp14:editId="51D0DE5A">
            <wp:extent cx="1330514" cy="1528166"/>
            <wp:effectExtent l="0" t="0" r="0" b="0"/>
            <wp:docPr id="172289999" name="Picture 1" descr="A logo of a house with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9999" name="Picture 1" descr="A logo of a house with two people&#10;&#10;AI-generated content may be incorrect."/>
                    <pic:cNvPicPr/>
                  </pic:nvPicPr>
                  <pic:blipFill rotWithShape="1">
                    <a:blip r:embed="rId7" cstate="print">
                      <a:extLst>
                        <a:ext uri="{28A0092B-C50C-407E-A947-70E740481C1C}">
                          <a14:useLocalDpi xmlns:a14="http://schemas.microsoft.com/office/drawing/2010/main" val="0"/>
                        </a:ext>
                      </a:extLst>
                    </a:blip>
                    <a:srcRect l="26355" t="22392" r="26564" b="23533"/>
                    <a:stretch/>
                  </pic:blipFill>
                  <pic:spPr bwMode="auto">
                    <a:xfrm>
                      <a:off x="0" y="0"/>
                      <a:ext cx="1368962" cy="1572325"/>
                    </a:xfrm>
                    <a:prstGeom prst="rect">
                      <a:avLst/>
                    </a:prstGeom>
                    <a:ln>
                      <a:noFill/>
                    </a:ln>
                    <a:extLst>
                      <a:ext uri="{53640926-AAD7-44D8-BBD7-CCE9431645EC}">
                        <a14:shadowObscured xmlns:a14="http://schemas.microsoft.com/office/drawing/2010/main"/>
                      </a:ext>
                    </a:extLst>
                  </pic:spPr>
                </pic:pic>
              </a:graphicData>
            </a:graphic>
          </wp:inline>
        </w:drawing>
      </w:r>
    </w:p>
    <w:p w14:paraId="40D46AFA" w14:textId="77777777" w:rsidR="005A52CE" w:rsidRDefault="005A52CE" w:rsidP="00EE6034">
      <w:pPr>
        <w:spacing w:before="0" w:after="0"/>
      </w:pPr>
    </w:p>
    <w:p w14:paraId="19C457ED" w14:textId="77777777" w:rsidR="005A52CE" w:rsidRDefault="005A52CE" w:rsidP="00EE6034">
      <w:pPr>
        <w:spacing w:before="0" w:after="0"/>
      </w:pPr>
    </w:p>
    <w:p w14:paraId="2AE56758" w14:textId="36F98D86" w:rsidR="005A52CE" w:rsidRDefault="005A52CE" w:rsidP="00EE6034">
      <w:pPr>
        <w:pStyle w:val="Heading1"/>
        <w:spacing w:before="0"/>
      </w:pPr>
      <w:r>
        <w:t>INVITE-Home</w:t>
      </w:r>
    </w:p>
    <w:p w14:paraId="73F2654C" w14:textId="77777777" w:rsidR="005A52CE" w:rsidRDefault="005A52CE" w:rsidP="00EE6034">
      <w:pPr>
        <w:spacing w:before="0" w:after="0"/>
      </w:pPr>
    </w:p>
    <w:p w14:paraId="7C8944FC" w14:textId="77777777" w:rsidR="006B7DC1" w:rsidRDefault="005A52CE" w:rsidP="00EE6034">
      <w:pPr>
        <w:pStyle w:val="Title"/>
        <w:spacing w:before="0" w:after="0"/>
      </w:pPr>
      <w:r>
        <w:t xml:space="preserve">Home-Based Administration of </w:t>
      </w:r>
    </w:p>
    <w:p w14:paraId="6A801953" w14:textId="77777777" w:rsidR="004F7358" w:rsidRDefault="005A52CE" w:rsidP="00EE6034">
      <w:pPr>
        <w:pStyle w:val="Title"/>
        <w:spacing w:before="0" w:after="0"/>
      </w:pPr>
      <w:r>
        <w:t xml:space="preserve">Long-Acting Injectable </w:t>
      </w:r>
    </w:p>
    <w:p w14:paraId="08B1397B" w14:textId="083654FB" w:rsidR="005A52CE" w:rsidRDefault="004F7358" w:rsidP="00EE6034">
      <w:pPr>
        <w:pStyle w:val="Title"/>
        <w:spacing w:before="0" w:after="0"/>
      </w:pPr>
      <w:r>
        <w:t>Cabotegravir + Rilpivirine</w:t>
      </w:r>
    </w:p>
    <w:p w14:paraId="7ABFDECF" w14:textId="77777777" w:rsidR="005A52CE" w:rsidRDefault="005A52CE" w:rsidP="00EE6034">
      <w:pPr>
        <w:spacing w:before="0" w:after="0"/>
      </w:pPr>
    </w:p>
    <w:p w14:paraId="4E9F4629" w14:textId="77777777" w:rsidR="00E53D8F" w:rsidRDefault="005A52CE" w:rsidP="00EE6034">
      <w:pPr>
        <w:pStyle w:val="Subtitle"/>
        <w:spacing w:before="0" w:after="0" w:line="276" w:lineRule="auto"/>
      </w:pPr>
      <w:r>
        <w:t xml:space="preserve">Clinic Protocol Development </w:t>
      </w:r>
    </w:p>
    <w:p w14:paraId="29EAFC9E" w14:textId="4F5A2794" w:rsidR="005A52CE" w:rsidRPr="005A52CE" w:rsidRDefault="00E53D8F" w:rsidP="00EE6034">
      <w:pPr>
        <w:pStyle w:val="Subtitle"/>
        <w:spacing w:before="0" w:after="0" w:line="276" w:lineRule="auto"/>
      </w:pPr>
      <w:r>
        <w:t xml:space="preserve">Discussion </w:t>
      </w:r>
      <w:r w:rsidR="005A52CE">
        <w:t>Guide</w:t>
      </w:r>
    </w:p>
    <w:p w14:paraId="12D58547" w14:textId="77777777" w:rsidR="005A52CE" w:rsidRDefault="005A52CE" w:rsidP="00EE6034">
      <w:pPr>
        <w:spacing w:before="0" w:after="0"/>
      </w:pPr>
    </w:p>
    <w:p w14:paraId="10FBF49F" w14:textId="77777777" w:rsidR="005A52CE" w:rsidRDefault="005A52CE" w:rsidP="00EE6034">
      <w:pPr>
        <w:spacing w:before="0" w:after="0"/>
      </w:pPr>
    </w:p>
    <w:p w14:paraId="59444522" w14:textId="77777777" w:rsidR="005A52CE" w:rsidRDefault="005A52CE" w:rsidP="00EE6034">
      <w:pPr>
        <w:spacing w:before="0" w:after="0"/>
        <w:sectPr w:rsidR="005A52CE" w:rsidSect="005A52CE">
          <w:footerReference w:type="even" r:id="rId8"/>
          <w:footerReference w:type="default" r:id="rId9"/>
          <w:footerReference w:type="first" r:id="rId10"/>
          <w:pgSz w:w="12240" w:h="15840"/>
          <w:pgMar w:top="1440" w:right="1440" w:bottom="1440" w:left="1440" w:header="720" w:footer="720" w:gutter="0"/>
          <w:pgBorders w:display="firstPage" w:offsetFrom="page">
            <w:top w:val="thinThickThinLargeGap" w:sz="24" w:space="24" w:color="66C5CB"/>
            <w:left w:val="thinThickThinLargeGap" w:sz="24" w:space="24" w:color="66C5CB"/>
            <w:bottom w:val="thinThickThinLargeGap" w:sz="24" w:space="24" w:color="66C5CB"/>
            <w:right w:val="thinThickThinLargeGap" w:sz="24" w:space="24" w:color="66C5CB"/>
          </w:pgBorders>
          <w:cols w:space="720"/>
          <w:titlePg/>
          <w:docGrid w:linePitch="360"/>
        </w:sectPr>
      </w:pPr>
    </w:p>
    <w:p w14:paraId="70B49AF0" w14:textId="284CADF7" w:rsidR="005A52CE" w:rsidRPr="006B7DC1" w:rsidRDefault="006B7DC1" w:rsidP="00EE6034">
      <w:pPr>
        <w:pStyle w:val="Heading2"/>
        <w:spacing w:before="0"/>
      </w:pPr>
      <w:r>
        <w:lastRenderedPageBreak/>
        <w:t>Purpose</w:t>
      </w:r>
    </w:p>
    <w:p w14:paraId="2338A144" w14:textId="77777777" w:rsidR="004F7358" w:rsidRPr="00B36017" w:rsidRDefault="004F7358" w:rsidP="00FD1FDE">
      <w:pPr>
        <w:spacing w:before="0" w:after="0"/>
        <w:rPr>
          <w:i/>
          <w:iCs/>
          <w:szCs w:val="22"/>
        </w:rPr>
      </w:pPr>
      <w:r w:rsidRPr="00B36017">
        <w:rPr>
          <w:i/>
          <w:iCs/>
          <w:szCs w:val="22"/>
        </w:rPr>
        <w:t>F</w:t>
      </w:r>
      <w:r>
        <w:rPr>
          <w:i/>
          <w:iCs/>
          <w:szCs w:val="22"/>
        </w:rPr>
        <w:t>or</w:t>
      </w:r>
      <w:r w:rsidRPr="00B36017">
        <w:rPr>
          <w:i/>
          <w:iCs/>
          <w:szCs w:val="22"/>
        </w:rPr>
        <w:t xml:space="preserve"> </w:t>
      </w:r>
      <w:r>
        <w:rPr>
          <w:i/>
          <w:iCs/>
          <w:szCs w:val="22"/>
        </w:rPr>
        <w:t>study</w:t>
      </w:r>
      <w:r w:rsidRPr="00B36017">
        <w:rPr>
          <w:i/>
          <w:iCs/>
          <w:szCs w:val="22"/>
        </w:rPr>
        <w:t xml:space="preserve"> staff only: </w:t>
      </w:r>
    </w:p>
    <w:p w14:paraId="4E8F7A21" w14:textId="77777777" w:rsidR="004F7358" w:rsidRPr="00B36017" w:rsidRDefault="004F7358" w:rsidP="00FD1FDE">
      <w:pPr>
        <w:pStyle w:val="ListParagraph"/>
        <w:numPr>
          <w:ilvl w:val="0"/>
          <w:numId w:val="13"/>
        </w:numPr>
        <w:spacing w:before="0" w:after="0"/>
        <w:rPr>
          <w:i/>
          <w:iCs/>
          <w:szCs w:val="22"/>
        </w:rPr>
      </w:pPr>
      <w:r>
        <w:rPr>
          <w:i/>
          <w:iCs/>
          <w:szCs w:val="22"/>
        </w:rPr>
        <w:t>Before</w:t>
      </w:r>
      <w:r w:rsidRPr="00B36017">
        <w:rPr>
          <w:i/>
          <w:iCs/>
          <w:szCs w:val="22"/>
        </w:rPr>
        <w:t xml:space="preserve"> meeting with clinic staff, ensure that you have reviewed any documentation already provided to us by the clinic and gone through this form to make any changes (e.g., remove </w:t>
      </w:r>
      <w:r>
        <w:rPr>
          <w:i/>
          <w:iCs/>
          <w:szCs w:val="22"/>
        </w:rPr>
        <w:t>unnecessary questions</w:t>
      </w:r>
      <w:r w:rsidRPr="00B36017">
        <w:rPr>
          <w:i/>
          <w:iCs/>
          <w:szCs w:val="22"/>
        </w:rPr>
        <w:t>, edit wording for needed specificity, add questions unique to the clinic).</w:t>
      </w:r>
    </w:p>
    <w:p w14:paraId="714D2851" w14:textId="4109B5D6" w:rsidR="004F7358" w:rsidRPr="00B36017" w:rsidRDefault="004F7358" w:rsidP="00FD1FDE">
      <w:pPr>
        <w:pStyle w:val="ListParagraph"/>
        <w:numPr>
          <w:ilvl w:val="0"/>
          <w:numId w:val="13"/>
        </w:numPr>
        <w:spacing w:before="0" w:after="0"/>
        <w:rPr>
          <w:i/>
          <w:iCs/>
          <w:szCs w:val="22"/>
        </w:rPr>
      </w:pPr>
      <w:r w:rsidRPr="00B36017">
        <w:rPr>
          <w:i/>
          <w:iCs/>
          <w:szCs w:val="22"/>
        </w:rPr>
        <w:t xml:space="preserve">The purpose of this meeting and the resulting protocol is to ensure </w:t>
      </w:r>
      <w:r>
        <w:rPr>
          <w:i/>
          <w:iCs/>
          <w:szCs w:val="22"/>
        </w:rPr>
        <w:t>precise</w:t>
      </w:r>
      <w:r w:rsidRPr="00B36017">
        <w:rPr>
          <w:i/>
          <w:iCs/>
          <w:szCs w:val="22"/>
        </w:rPr>
        <w:t xml:space="preserve"> </w:t>
      </w:r>
      <w:r w:rsidRPr="00B36017">
        <w:rPr>
          <w:i/>
          <w:iCs/>
          <w:szCs w:val="22"/>
        </w:rPr>
        <w:t>and efficient communication between the study team and the clinic and to reassure the clinic staff that their patients are well cared for through</w:t>
      </w:r>
      <w:r>
        <w:rPr>
          <w:i/>
          <w:iCs/>
          <w:szCs w:val="22"/>
        </w:rPr>
        <w:t>out</w:t>
      </w:r>
      <w:r w:rsidRPr="00B36017">
        <w:rPr>
          <w:i/>
          <w:iCs/>
          <w:szCs w:val="22"/>
        </w:rPr>
        <w:t xml:space="preserve"> the study. </w:t>
      </w:r>
      <w:r w:rsidR="00706031">
        <w:rPr>
          <w:i/>
          <w:iCs/>
          <w:szCs w:val="22"/>
        </w:rPr>
        <w:t>R</w:t>
      </w:r>
      <w:r w:rsidRPr="00B36017">
        <w:rPr>
          <w:i/>
          <w:iCs/>
          <w:szCs w:val="22"/>
        </w:rPr>
        <w:t>emember to stay open and be flexible to</w:t>
      </w:r>
      <w:r>
        <w:rPr>
          <w:i/>
          <w:iCs/>
          <w:szCs w:val="22"/>
        </w:rPr>
        <w:t xml:space="preserve"> the</w:t>
      </w:r>
      <w:r w:rsidRPr="00B36017">
        <w:rPr>
          <w:i/>
          <w:iCs/>
          <w:szCs w:val="22"/>
        </w:rPr>
        <w:t xml:space="preserve"> clinic</w:t>
      </w:r>
      <w:r>
        <w:rPr>
          <w:i/>
          <w:iCs/>
          <w:szCs w:val="22"/>
        </w:rPr>
        <w:t>’s</w:t>
      </w:r>
      <w:r w:rsidRPr="00B36017">
        <w:rPr>
          <w:i/>
          <w:iCs/>
          <w:szCs w:val="22"/>
        </w:rPr>
        <w:t xml:space="preserve"> needs or requests</w:t>
      </w:r>
      <w:r w:rsidR="00706031">
        <w:rPr>
          <w:i/>
          <w:iCs/>
          <w:szCs w:val="22"/>
        </w:rPr>
        <w:t xml:space="preserve"> when conducting the discussion</w:t>
      </w:r>
      <w:r w:rsidRPr="00B36017">
        <w:rPr>
          <w:i/>
          <w:iCs/>
          <w:szCs w:val="22"/>
        </w:rPr>
        <w:t>.</w:t>
      </w:r>
      <w:r>
        <w:rPr>
          <w:i/>
          <w:iCs/>
          <w:szCs w:val="22"/>
        </w:rPr>
        <w:t xml:space="preserve"> To make the most efficient use of the clinic staff’s time, </w:t>
      </w:r>
      <w:r w:rsidRPr="0096486C">
        <w:rPr>
          <w:i/>
          <w:iCs/>
          <w:szCs w:val="22"/>
          <w:u w:val="single"/>
        </w:rPr>
        <w:t>ask ONLY the questions not answered by a thorough review of existing clinic documentation</w:t>
      </w:r>
      <w:r>
        <w:rPr>
          <w:i/>
          <w:iCs/>
          <w:szCs w:val="22"/>
        </w:rPr>
        <w:t>.</w:t>
      </w:r>
    </w:p>
    <w:p w14:paraId="38108D95" w14:textId="77777777" w:rsidR="004F7358" w:rsidRDefault="004F7358" w:rsidP="00FD1FDE">
      <w:pPr>
        <w:spacing w:before="0" w:after="0"/>
        <w:rPr>
          <w:i/>
          <w:iCs/>
          <w:szCs w:val="22"/>
        </w:rPr>
      </w:pPr>
    </w:p>
    <w:p w14:paraId="6E146504" w14:textId="77777777" w:rsidR="004F7358" w:rsidRDefault="004F7358" w:rsidP="00FD1FDE">
      <w:pPr>
        <w:spacing w:before="0" w:after="0"/>
        <w:rPr>
          <w:i/>
          <w:iCs/>
          <w:szCs w:val="22"/>
        </w:rPr>
      </w:pPr>
      <w:r>
        <w:rPr>
          <w:i/>
          <w:iCs/>
          <w:szCs w:val="22"/>
        </w:rPr>
        <w:t>The following script s</w:t>
      </w:r>
      <w:r w:rsidRPr="00B36017">
        <w:rPr>
          <w:i/>
          <w:iCs/>
          <w:szCs w:val="22"/>
        </w:rPr>
        <w:t>et</w:t>
      </w:r>
      <w:r>
        <w:rPr>
          <w:i/>
          <w:iCs/>
          <w:szCs w:val="22"/>
        </w:rPr>
        <w:t>s</w:t>
      </w:r>
      <w:r w:rsidRPr="00B36017">
        <w:rPr>
          <w:i/>
          <w:iCs/>
          <w:szCs w:val="22"/>
        </w:rPr>
        <w:t xml:space="preserve"> the stage for the Discussion [read aloud or </w:t>
      </w:r>
      <w:r w:rsidRPr="00003925">
        <w:rPr>
          <w:i/>
          <w:iCs/>
          <w:szCs w:val="22"/>
          <w:u w:val="single"/>
        </w:rPr>
        <w:t>paraphrase</w:t>
      </w:r>
      <w:r w:rsidRPr="00B36017">
        <w:rPr>
          <w:i/>
          <w:iCs/>
          <w:szCs w:val="22"/>
        </w:rPr>
        <w:t xml:space="preserve"> at the beginning of the meeting]</w:t>
      </w:r>
    </w:p>
    <w:p w14:paraId="1F744D21" w14:textId="77777777" w:rsidR="004F7358" w:rsidRDefault="004F7358" w:rsidP="00FD1FDE">
      <w:pPr>
        <w:spacing w:before="0" w:after="0"/>
        <w:rPr>
          <w:i/>
          <w:iCs/>
          <w:szCs w:val="22"/>
        </w:rPr>
      </w:pPr>
    </w:p>
    <w:p w14:paraId="4BBFBC6F" w14:textId="77777777" w:rsidR="004F7358" w:rsidRDefault="004F7358" w:rsidP="00FD1FDE">
      <w:pPr>
        <w:spacing w:before="0" w:after="0"/>
        <w:rPr>
          <w:szCs w:val="22"/>
        </w:rPr>
      </w:pPr>
      <w:r w:rsidRPr="00B36017">
        <w:rPr>
          <w:szCs w:val="22"/>
        </w:rPr>
        <w:t>T</w:t>
      </w:r>
      <w:r>
        <w:rPr>
          <w:szCs w:val="22"/>
        </w:rPr>
        <w:t>oday's discussion</w:t>
      </w:r>
      <w:r w:rsidRPr="00B36017">
        <w:rPr>
          <w:szCs w:val="22"/>
        </w:rPr>
        <w:t xml:space="preserve"> will help us understand your clinic’s current practice and ensure clear and efficient communication between you and our study team. Some of the things we’ll be considering as we talk will </w:t>
      </w:r>
      <w:r>
        <w:rPr>
          <w:szCs w:val="22"/>
        </w:rPr>
        <w:t>include</w:t>
      </w:r>
      <w:r w:rsidRPr="00B36017">
        <w:rPr>
          <w:szCs w:val="22"/>
        </w:rPr>
        <w:t xml:space="preserve"> </w:t>
      </w:r>
      <w:r w:rsidRPr="00E338ED">
        <w:rPr>
          <w:b/>
          <w:bCs/>
          <w:szCs w:val="22"/>
        </w:rPr>
        <w:t xml:space="preserve">1) </w:t>
      </w:r>
      <w:r w:rsidRPr="00B36017">
        <w:rPr>
          <w:szCs w:val="22"/>
        </w:rPr>
        <w:t xml:space="preserve">deciding on a primary and/or secondary </w:t>
      </w:r>
      <w:r>
        <w:rPr>
          <w:szCs w:val="22"/>
        </w:rPr>
        <w:t>p</w:t>
      </w:r>
      <w:r w:rsidRPr="00B36017">
        <w:rPr>
          <w:szCs w:val="22"/>
        </w:rPr>
        <w:t xml:space="preserve">oint of </w:t>
      </w:r>
      <w:r>
        <w:rPr>
          <w:szCs w:val="22"/>
        </w:rPr>
        <w:t>c</w:t>
      </w:r>
      <w:r w:rsidRPr="00B36017">
        <w:rPr>
          <w:szCs w:val="22"/>
        </w:rPr>
        <w:t xml:space="preserve">ontact </w:t>
      </w:r>
      <w:r>
        <w:rPr>
          <w:szCs w:val="22"/>
        </w:rPr>
        <w:t xml:space="preserve">(POC) </w:t>
      </w:r>
      <w:r w:rsidRPr="00B36017">
        <w:rPr>
          <w:szCs w:val="22"/>
        </w:rPr>
        <w:t xml:space="preserve">who will interface with study staff, </w:t>
      </w:r>
      <w:r w:rsidRPr="00E338ED">
        <w:rPr>
          <w:b/>
          <w:bCs/>
          <w:szCs w:val="22"/>
        </w:rPr>
        <w:t>2)</w:t>
      </w:r>
      <w:r>
        <w:rPr>
          <w:szCs w:val="22"/>
        </w:rPr>
        <w:t xml:space="preserve"> </w:t>
      </w:r>
      <w:r w:rsidRPr="00B36017">
        <w:rPr>
          <w:szCs w:val="22"/>
        </w:rPr>
        <w:t xml:space="preserve">determining when providers should be included in communications, and </w:t>
      </w:r>
      <w:r w:rsidRPr="00E338ED">
        <w:rPr>
          <w:b/>
          <w:bCs/>
          <w:szCs w:val="22"/>
        </w:rPr>
        <w:t xml:space="preserve">3) </w:t>
      </w:r>
      <w:r>
        <w:rPr>
          <w:szCs w:val="22"/>
        </w:rPr>
        <w:t>thinking about</w:t>
      </w:r>
      <w:r w:rsidRPr="00B36017">
        <w:rPr>
          <w:szCs w:val="22"/>
        </w:rPr>
        <w:t xml:space="preserve"> the impact the</w:t>
      </w:r>
      <w:r>
        <w:rPr>
          <w:szCs w:val="22"/>
        </w:rPr>
        <w:t>se</w:t>
      </w:r>
      <w:r w:rsidRPr="00B36017">
        <w:rPr>
          <w:szCs w:val="22"/>
        </w:rPr>
        <w:t xml:space="preserve"> processes have on your clinic staff </w:t>
      </w:r>
      <w:r>
        <w:rPr>
          <w:szCs w:val="22"/>
        </w:rPr>
        <w:t>so we can</w:t>
      </w:r>
      <w:r w:rsidRPr="00B36017">
        <w:rPr>
          <w:szCs w:val="22"/>
        </w:rPr>
        <w:t xml:space="preserve"> minimize your workload. </w:t>
      </w:r>
      <w:r>
        <w:rPr>
          <w:szCs w:val="22"/>
        </w:rPr>
        <w:t>By the end of the conversation, we’ll have a sense of the workload and</w:t>
      </w:r>
      <w:r w:rsidRPr="00B36017">
        <w:rPr>
          <w:szCs w:val="22"/>
        </w:rPr>
        <w:t xml:space="preserve"> discuss the possibility of having the study furnish a portion of staff FTE to support their work.</w:t>
      </w:r>
      <w:r>
        <w:rPr>
          <w:szCs w:val="22"/>
        </w:rPr>
        <w:t xml:space="preserve"> </w:t>
      </w:r>
    </w:p>
    <w:p w14:paraId="15ACD92D" w14:textId="77777777" w:rsidR="004F7358" w:rsidRPr="00EE6034" w:rsidRDefault="004F7358" w:rsidP="00FD1FDE">
      <w:pPr>
        <w:spacing w:before="0" w:after="0"/>
        <w:rPr>
          <w:i/>
          <w:iCs/>
          <w:szCs w:val="22"/>
        </w:rPr>
      </w:pPr>
    </w:p>
    <w:p w14:paraId="23144793" w14:textId="77777777" w:rsidR="004F7358" w:rsidRDefault="004F7358" w:rsidP="00FD1FDE">
      <w:pPr>
        <w:spacing w:before="0" w:after="0"/>
        <w:rPr>
          <w:szCs w:val="22"/>
        </w:rPr>
      </w:pPr>
      <w:r w:rsidRPr="00B36017">
        <w:rPr>
          <w:szCs w:val="22"/>
        </w:rPr>
        <w:t xml:space="preserve">We will record the information you provide today, work to align clinic and study processes, and create a process protocol </w:t>
      </w:r>
      <w:r>
        <w:rPr>
          <w:szCs w:val="22"/>
        </w:rPr>
        <w:t xml:space="preserve">document </w:t>
      </w:r>
      <w:r w:rsidRPr="00B36017">
        <w:rPr>
          <w:szCs w:val="22"/>
        </w:rPr>
        <w:t xml:space="preserve">for patients from your clinic. Once this protocol is drafted, we will send it back to you </w:t>
      </w:r>
      <w:r>
        <w:rPr>
          <w:szCs w:val="22"/>
        </w:rPr>
        <w:t>for</w:t>
      </w:r>
      <w:r w:rsidRPr="00B36017">
        <w:rPr>
          <w:szCs w:val="22"/>
        </w:rPr>
        <w:t xml:space="preserve"> review</w:t>
      </w:r>
      <w:r>
        <w:rPr>
          <w:szCs w:val="22"/>
        </w:rPr>
        <w:t>,</w:t>
      </w:r>
      <w:r w:rsidRPr="00B36017">
        <w:rPr>
          <w:szCs w:val="22"/>
        </w:rPr>
        <w:t xml:space="preserve"> and you can let us know if </w:t>
      </w:r>
      <w:r>
        <w:rPr>
          <w:szCs w:val="22"/>
        </w:rPr>
        <w:t>anything</w:t>
      </w:r>
      <w:r w:rsidRPr="00B36017">
        <w:rPr>
          <w:szCs w:val="22"/>
        </w:rPr>
        <w:t xml:space="preserve"> still needs adjustment. </w:t>
      </w:r>
      <w:r>
        <w:rPr>
          <w:szCs w:val="22"/>
        </w:rPr>
        <w:t>Let's</w:t>
      </w:r>
      <w:r w:rsidRPr="00B36017">
        <w:rPr>
          <w:szCs w:val="22"/>
        </w:rPr>
        <w:t xml:space="preserve"> set another time to talk</w:t>
      </w:r>
      <w:r>
        <w:rPr>
          <w:szCs w:val="22"/>
        </w:rPr>
        <w:t xml:space="preserve"> at that point,</w:t>
      </w:r>
      <w:r w:rsidRPr="00B36017">
        <w:rPr>
          <w:szCs w:val="22"/>
        </w:rPr>
        <w:t xml:space="preserve"> but </w:t>
      </w:r>
      <w:r>
        <w:rPr>
          <w:szCs w:val="22"/>
        </w:rPr>
        <w:t xml:space="preserve">we </w:t>
      </w:r>
      <w:r w:rsidRPr="00B36017">
        <w:rPr>
          <w:szCs w:val="22"/>
        </w:rPr>
        <w:t>will try to resolve any remaining details quickly</w:t>
      </w:r>
      <w:r>
        <w:rPr>
          <w:szCs w:val="22"/>
        </w:rPr>
        <w:t>, preferably by email or a short call</w:t>
      </w:r>
      <w:r w:rsidRPr="00B36017">
        <w:rPr>
          <w:szCs w:val="22"/>
        </w:rPr>
        <w:t>.</w:t>
      </w:r>
    </w:p>
    <w:p w14:paraId="5C0A9D08" w14:textId="77777777" w:rsidR="004F7358" w:rsidRPr="00B36017" w:rsidRDefault="004F7358" w:rsidP="00FD1FDE">
      <w:pPr>
        <w:spacing w:before="0" w:after="0"/>
        <w:rPr>
          <w:szCs w:val="22"/>
        </w:rPr>
      </w:pPr>
    </w:p>
    <w:p w14:paraId="1E371273" w14:textId="77777777" w:rsidR="004F7358" w:rsidRDefault="004F7358" w:rsidP="004F7358">
      <w:pPr>
        <w:spacing w:before="0" w:after="0"/>
        <w:rPr>
          <w:szCs w:val="22"/>
        </w:rPr>
      </w:pPr>
      <w:r w:rsidRPr="00B36017">
        <w:rPr>
          <w:szCs w:val="22"/>
        </w:rPr>
        <w:t>Do you have any questions before we get started?</w:t>
      </w:r>
    </w:p>
    <w:tbl>
      <w:tblPr>
        <w:tblStyle w:val="TableGrid"/>
        <w:tblW w:w="0" w:type="auto"/>
        <w:tblLook w:val="04A0" w:firstRow="1" w:lastRow="0" w:firstColumn="1" w:lastColumn="0" w:noHBand="0" w:noVBand="1"/>
      </w:tblPr>
      <w:tblGrid>
        <w:gridCol w:w="9350"/>
      </w:tblGrid>
      <w:tr w:rsidR="00B36017" w14:paraId="7252CBBE" w14:textId="77777777" w:rsidTr="004F7358">
        <w:trPr>
          <w:trHeight w:val="1160"/>
        </w:trPr>
        <w:tc>
          <w:tcPr>
            <w:tcW w:w="9350" w:type="dxa"/>
          </w:tcPr>
          <w:p w14:paraId="1DC38F07" w14:textId="398D58AD" w:rsidR="00B36017" w:rsidRDefault="00B36017" w:rsidP="00EE6034">
            <w:pPr>
              <w:spacing w:line="276" w:lineRule="auto"/>
              <w:rPr>
                <w:szCs w:val="24"/>
              </w:rPr>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11C15E7" w14:textId="224244AF" w:rsidR="004F7358" w:rsidRDefault="004F7358" w:rsidP="00EE6034">
      <w:pPr>
        <w:spacing w:before="0" w:after="0"/>
        <w:rPr>
          <w:szCs w:val="24"/>
        </w:rPr>
      </w:pPr>
      <w:r>
        <w:rPr>
          <w:szCs w:val="24"/>
        </w:rPr>
        <w:br w:type="page"/>
      </w:r>
    </w:p>
    <w:p w14:paraId="6351A924" w14:textId="77777777" w:rsidR="00564968" w:rsidRPr="006B7DC1" w:rsidRDefault="00564968" w:rsidP="00EE6034">
      <w:pPr>
        <w:spacing w:before="0" w:after="0"/>
        <w:rPr>
          <w:szCs w:val="24"/>
        </w:rPr>
      </w:pPr>
    </w:p>
    <w:p w14:paraId="6AF15F90" w14:textId="2FC822AC" w:rsidR="00A764EC" w:rsidRDefault="0010669C" w:rsidP="00EE6034">
      <w:pPr>
        <w:pStyle w:val="Heading2"/>
        <w:spacing w:before="0"/>
      </w:pPr>
      <w:r w:rsidRPr="006B7DC1">
        <w:t>Pa</w:t>
      </w:r>
      <w:r w:rsidR="006B7DC1">
        <w:t>rticipant Selection and Referral</w:t>
      </w:r>
    </w:p>
    <w:tbl>
      <w:tblPr>
        <w:tblStyle w:val="TableGrid"/>
        <w:tblW w:w="0" w:type="auto"/>
        <w:tblLook w:val="04A0" w:firstRow="1" w:lastRow="0" w:firstColumn="1" w:lastColumn="0" w:noHBand="0" w:noVBand="1"/>
      </w:tblPr>
      <w:tblGrid>
        <w:gridCol w:w="9350"/>
      </w:tblGrid>
      <w:tr w:rsidR="004F7358" w14:paraId="25111FE2" w14:textId="77777777" w:rsidTr="00FD1FDE">
        <w:trPr>
          <w:trHeight w:val="1196"/>
        </w:trPr>
        <w:tc>
          <w:tcPr>
            <w:tcW w:w="9350" w:type="dxa"/>
          </w:tcPr>
          <w:p w14:paraId="0E5C213F" w14:textId="77777777" w:rsidR="004F7358" w:rsidRPr="006261E7" w:rsidRDefault="004F7358" w:rsidP="00FD1FDE">
            <w:pPr>
              <w:spacing w:line="276" w:lineRule="auto"/>
              <w:rPr>
                <w:i/>
                <w:iCs/>
                <w:szCs w:val="22"/>
              </w:rPr>
            </w:pPr>
            <w:r>
              <w:rPr>
                <w:i/>
                <w:iCs/>
                <w:szCs w:val="22"/>
              </w:rPr>
              <w:t>Study staff</w:t>
            </w:r>
            <w:r w:rsidRPr="006261E7">
              <w:rPr>
                <w:i/>
                <w:iCs/>
                <w:szCs w:val="22"/>
              </w:rPr>
              <w:t xml:space="preserve"> </w:t>
            </w:r>
            <w:r>
              <w:rPr>
                <w:i/>
                <w:iCs/>
                <w:szCs w:val="22"/>
              </w:rPr>
              <w:t>o</w:t>
            </w:r>
            <w:r w:rsidRPr="006261E7">
              <w:rPr>
                <w:i/>
                <w:iCs/>
                <w:szCs w:val="22"/>
              </w:rPr>
              <w:t>nly: Any special notes for this section based on review of clinic protocol?</w:t>
            </w:r>
          </w:p>
          <w:p w14:paraId="7F742089" w14:textId="77777777" w:rsidR="004F7358" w:rsidRDefault="004F7358" w:rsidP="00FD1FDE">
            <w:pPr>
              <w:spacing w:line="276" w:lineRule="auto"/>
            </w:pPr>
            <w:r w:rsidRPr="006261E7">
              <w:rPr>
                <w:szCs w:val="22"/>
              </w:rPr>
              <w:fldChar w:fldCharType="begin">
                <w:ffData>
                  <w:name w:val="Text14"/>
                  <w:enabled/>
                  <w:calcOnExit w:val="0"/>
                  <w:textInput/>
                </w:ffData>
              </w:fldChar>
            </w:r>
            <w:bookmarkStart w:id="1" w:name="Text14"/>
            <w:r w:rsidRPr="006261E7">
              <w:rPr>
                <w:szCs w:val="22"/>
              </w:rPr>
              <w:instrText xml:space="preserve"> FORMTEXT </w:instrText>
            </w:r>
            <w:r w:rsidRPr="006261E7">
              <w:rPr>
                <w:szCs w:val="22"/>
              </w:rPr>
            </w:r>
            <w:r w:rsidRPr="006261E7">
              <w:rPr>
                <w:szCs w:val="22"/>
              </w:rPr>
              <w:fldChar w:fldCharType="separate"/>
            </w:r>
            <w:r w:rsidRPr="006261E7">
              <w:rPr>
                <w:noProof/>
                <w:szCs w:val="22"/>
              </w:rPr>
              <w:t> </w:t>
            </w:r>
            <w:r w:rsidRPr="006261E7">
              <w:rPr>
                <w:noProof/>
                <w:szCs w:val="22"/>
              </w:rPr>
              <w:t> </w:t>
            </w:r>
            <w:r w:rsidRPr="006261E7">
              <w:rPr>
                <w:noProof/>
                <w:szCs w:val="22"/>
              </w:rPr>
              <w:t> </w:t>
            </w:r>
            <w:r w:rsidRPr="006261E7">
              <w:rPr>
                <w:noProof/>
                <w:szCs w:val="22"/>
              </w:rPr>
              <w:t> </w:t>
            </w:r>
            <w:r w:rsidRPr="006261E7">
              <w:rPr>
                <w:noProof/>
                <w:szCs w:val="22"/>
              </w:rPr>
              <w:t> </w:t>
            </w:r>
            <w:r w:rsidRPr="006261E7">
              <w:rPr>
                <w:szCs w:val="22"/>
              </w:rPr>
              <w:fldChar w:fldCharType="end"/>
            </w:r>
            <w:bookmarkEnd w:id="1"/>
          </w:p>
        </w:tc>
      </w:tr>
    </w:tbl>
    <w:p w14:paraId="1D00DB2C" w14:textId="77777777" w:rsidR="004F7358" w:rsidRDefault="004F7358" w:rsidP="004F7358"/>
    <w:p w14:paraId="44E4F80F" w14:textId="77777777" w:rsidR="004F7358" w:rsidRDefault="004F7358" w:rsidP="004F7358">
      <w:pPr>
        <w:pStyle w:val="Heading3"/>
      </w:pPr>
      <w:r>
        <w:t>Candidate Criteria</w:t>
      </w:r>
    </w:p>
    <w:p w14:paraId="1F0D1F75" w14:textId="77777777" w:rsidR="004F7358" w:rsidRDefault="004F7358" w:rsidP="004F7358">
      <w:pPr>
        <w:spacing w:before="0" w:after="0"/>
        <w:rPr>
          <w:i/>
          <w:iCs/>
        </w:rPr>
      </w:pPr>
      <w:r w:rsidRPr="0020468C">
        <w:rPr>
          <w:i/>
          <w:iCs/>
        </w:rPr>
        <w:t xml:space="preserve">FOR </w:t>
      </w:r>
      <w:r>
        <w:rPr>
          <w:i/>
          <w:iCs/>
        </w:rPr>
        <w:t>study</w:t>
      </w:r>
      <w:r w:rsidRPr="0020468C">
        <w:rPr>
          <w:i/>
          <w:iCs/>
        </w:rPr>
        <w:t xml:space="preserve"> staff only: </w:t>
      </w:r>
      <w:r>
        <w:rPr>
          <w:i/>
          <w:iCs/>
        </w:rPr>
        <w:t>Give the eligibility handout to the clinic staff</w:t>
      </w:r>
    </w:p>
    <w:p w14:paraId="557C9455" w14:textId="77777777" w:rsidR="004F7358" w:rsidRPr="00F94093" w:rsidRDefault="004F7358" w:rsidP="004F7358">
      <w:pPr>
        <w:spacing w:before="0" w:after="0"/>
        <w:rPr>
          <w:i/>
          <w:iCs/>
        </w:rPr>
      </w:pPr>
      <w:r>
        <w:rPr>
          <w:i/>
          <w:iCs/>
        </w:rPr>
        <w:t xml:space="preserve">Process </w:t>
      </w:r>
      <w:proofErr w:type="gramStart"/>
      <w:r>
        <w:rPr>
          <w:i/>
          <w:iCs/>
        </w:rPr>
        <w:t>note</w:t>
      </w:r>
      <w:proofErr w:type="gramEnd"/>
      <w:r>
        <w:rPr>
          <w:i/>
          <w:iCs/>
        </w:rPr>
        <w:t>: Issues discussed by clinic staff that do not apply or are outside their scope, feel free to clarify our process (e.g., issues related to the treatment buddy, adequate storage for meds)</w:t>
      </w:r>
    </w:p>
    <w:p w14:paraId="27537000" w14:textId="77777777" w:rsidR="004F7358" w:rsidRDefault="004F7358" w:rsidP="004F7358">
      <w:pPr>
        <w:spacing w:before="0" w:after="0"/>
      </w:pPr>
    </w:p>
    <w:p w14:paraId="46FC71C9" w14:textId="77777777" w:rsidR="004F7358" w:rsidRDefault="004F7358" w:rsidP="004F7358">
      <w:pPr>
        <w:spacing w:before="0" w:after="0"/>
      </w:pPr>
      <w:r>
        <w:t xml:space="preserve">Let’s start with deciding which patients from your current injectable panel might be eligible to participate. Determination of candidates for home-based administration includes study eligibility criteria and provider approval. </w:t>
      </w:r>
    </w:p>
    <w:p w14:paraId="5DA6184A" w14:textId="77777777" w:rsidR="004F7358" w:rsidRPr="005A1562" w:rsidRDefault="004F7358" w:rsidP="004F7358">
      <w:pPr>
        <w:spacing w:before="0" w:after="0"/>
        <w:rPr>
          <w:szCs w:val="24"/>
        </w:rPr>
      </w:pPr>
    </w:p>
    <w:p w14:paraId="47FEBAC8" w14:textId="77777777" w:rsidR="004F7358" w:rsidRDefault="004F7358" w:rsidP="004F7358">
      <w:pPr>
        <w:spacing w:before="0" w:after="0"/>
        <w:rPr>
          <w:szCs w:val="24"/>
        </w:rPr>
      </w:pPr>
      <w:r>
        <w:rPr>
          <w:szCs w:val="24"/>
        </w:rPr>
        <w:t xml:space="preserve">We want to discuss the </w:t>
      </w:r>
      <w:r>
        <w:t xml:space="preserve">provider </w:t>
      </w:r>
      <w:r>
        <w:rPr>
          <w:szCs w:val="24"/>
        </w:rPr>
        <w:t xml:space="preserve">approval item and the issues that would encourage or discourage you from recommending that a patient be referred for the home-based administration approach. </w:t>
      </w:r>
    </w:p>
    <w:p w14:paraId="125053B7" w14:textId="77777777" w:rsidR="004F7358" w:rsidRDefault="004F7358" w:rsidP="004F7358">
      <w:pPr>
        <w:spacing w:before="0" w:after="0"/>
        <w:rPr>
          <w:szCs w:val="24"/>
        </w:rPr>
      </w:pPr>
    </w:p>
    <w:p w14:paraId="2EA84AC7" w14:textId="77777777" w:rsidR="004F7358" w:rsidRDefault="004F7358" w:rsidP="004F7358">
      <w:pPr>
        <w:spacing w:before="0" w:after="0"/>
        <w:rPr>
          <w:szCs w:val="24"/>
        </w:rPr>
      </w:pPr>
      <w:r>
        <w:rPr>
          <w:szCs w:val="24"/>
        </w:rPr>
        <w:t xml:space="preserve">What qualities would indicate that the patient is a good fit for the program? </w:t>
      </w:r>
    </w:p>
    <w:p w14:paraId="09499015" w14:textId="77777777" w:rsidR="004F7358" w:rsidRPr="00F33953" w:rsidRDefault="004F7358" w:rsidP="004F7358">
      <w:pPr>
        <w:spacing w:before="0" w:after="0"/>
        <w:ind w:left="720"/>
        <w:rPr>
          <w:i/>
          <w:iCs/>
          <w:szCs w:val="24"/>
        </w:rPr>
      </w:pPr>
      <w:r w:rsidRPr="00F33953">
        <w:rPr>
          <w:i/>
          <w:iCs/>
          <w:szCs w:val="24"/>
        </w:rPr>
        <w:t xml:space="preserve">Probe if not discussed: What issues would make you hesitant? Are there any issues you would consider disqualifying? </w:t>
      </w:r>
    </w:p>
    <w:tbl>
      <w:tblPr>
        <w:tblStyle w:val="TableGrid"/>
        <w:tblW w:w="0" w:type="auto"/>
        <w:tblInd w:w="-5" w:type="dxa"/>
        <w:tblLook w:val="04A0" w:firstRow="1" w:lastRow="0" w:firstColumn="1" w:lastColumn="0" w:noHBand="0" w:noVBand="1"/>
      </w:tblPr>
      <w:tblGrid>
        <w:gridCol w:w="9355"/>
      </w:tblGrid>
      <w:tr w:rsidR="004F7358" w14:paraId="570900BA" w14:textId="77777777" w:rsidTr="00FD1FDE">
        <w:trPr>
          <w:trHeight w:val="827"/>
        </w:trPr>
        <w:tc>
          <w:tcPr>
            <w:tcW w:w="9355" w:type="dxa"/>
          </w:tcPr>
          <w:p w14:paraId="66293CA9" w14:textId="77777777" w:rsidR="004F7358" w:rsidRDefault="004F7358" w:rsidP="00FD1FDE">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6DB78A" w14:textId="77777777" w:rsidR="004F7358" w:rsidRDefault="004F7358" w:rsidP="004F7358">
      <w:pPr>
        <w:spacing w:before="0" w:after="0"/>
        <w:rPr>
          <w:szCs w:val="24"/>
        </w:rPr>
      </w:pPr>
    </w:p>
    <w:p w14:paraId="28307479" w14:textId="77777777" w:rsidR="00544FCB" w:rsidRDefault="00544FCB" w:rsidP="00EE6034">
      <w:pPr>
        <w:spacing w:before="0" w:after="0"/>
        <w:rPr>
          <w:szCs w:val="24"/>
        </w:rPr>
      </w:pPr>
    </w:p>
    <w:p w14:paraId="60AB4A3D" w14:textId="6B9F4169" w:rsidR="00BC15E7" w:rsidRDefault="00482251" w:rsidP="00EE6034">
      <w:pPr>
        <w:spacing w:before="0" w:after="0"/>
        <w:rPr>
          <w:szCs w:val="24"/>
        </w:rPr>
      </w:pPr>
      <w:r>
        <w:rPr>
          <w:szCs w:val="24"/>
        </w:rPr>
        <w:t xml:space="preserve">How </w:t>
      </w:r>
      <w:r w:rsidR="00F94093">
        <w:rPr>
          <w:szCs w:val="24"/>
        </w:rPr>
        <w:t>d</w:t>
      </w:r>
      <w:r w:rsidR="00BC15E7">
        <w:rPr>
          <w:szCs w:val="24"/>
        </w:rPr>
        <w:t xml:space="preserve">o you plan to review your panel of patients on injectable </w:t>
      </w:r>
      <w:r w:rsidR="004F7358">
        <w:rPr>
          <w:szCs w:val="24"/>
        </w:rPr>
        <w:t>CAB/RPV</w:t>
      </w:r>
      <w:r w:rsidR="00BC15E7">
        <w:rPr>
          <w:szCs w:val="24"/>
        </w:rPr>
        <w:t xml:space="preserve"> to determine an eligible list </w:t>
      </w:r>
      <w:r w:rsidR="00706031">
        <w:rPr>
          <w:szCs w:val="24"/>
        </w:rPr>
        <w:t>before starting</w:t>
      </w:r>
      <w:r w:rsidR="00BC15E7">
        <w:rPr>
          <w:szCs w:val="24"/>
        </w:rPr>
        <w:t xml:space="preserve"> </w:t>
      </w:r>
      <w:r w:rsidR="0064777A">
        <w:rPr>
          <w:szCs w:val="24"/>
        </w:rPr>
        <w:t>study enrollment</w:t>
      </w:r>
      <w:r w:rsidR="00BC15E7">
        <w:rPr>
          <w:szCs w:val="24"/>
        </w:rPr>
        <w:t>?</w:t>
      </w:r>
    </w:p>
    <w:tbl>
      <w:tblPr>
        <w:tblStyle w:val="TableGrid"/>
        <w:tblW w:w="0" w:type="auto"/>
        <w:tblLook w:val="04A0" w:firstRow="1" w:lastRow="0" w:firstColumn="1" w:lastColumn="0" w:noHBand="0" w:noVBand="1"/>
      </w:tblPr>
      <w:tblGrid>
        <w:gridCol w:w="9350"/>
      </w:tblGrid>
      <w:tr w:rsidR="000F6D16" w14:paraId="2AE2FBDF" w14:textId="77777777" w:rsidTr="000F6D16">
        <w:trPr>
          <w:trHeight w:val="1178"/>
        </w:trPr>
        <w:tc>
          <w:tcPr>
            <w:tcW w:w="9350" w:type="dxa"/>
          </w:tcPr>
          <w:p w14:paraId="51CFC5C5" w14:textId="7D915765" w:rsidR="000F6D16" w:rsidRDefault="000F6D16" w:rsidP="00EE6034">
            <w:pPr>
              <w:spacing w:line="276" w:lineRule="auto"/>
              <w:rPr>
                <w:szCs w:val="24"/>
              </w:rPr>
            </w:pPr>
            <w:r>
              <w:rPr>
                <w:szCs w:val="24"/>
              </w:rPr>
              <w:fldChar w:fldCharType="begin">
                <w:ffData>
                  <w:name w:val="Text4"/>
                  <w:enabled/>
                  <w:calcOnExit w:val="0"/>
                  <w:textInput/>
                </w:ffData>
              </w:fldChar>
            </w:r>
            <w:bookmarkStart w:id="2" w:name="Text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bl>
    <w:p w14:paraId="4121D884" w14:textId="3C9F8177" w:rsidR="0065647F" w:rsidRDefault="00BC15E7" w:rsidP="00EE6034">
      <w:pPr>
        <w:pStyle w:val="Heading3"/>
        <w:spacing w:before="0"/>
      </w:pPr>
      <w:r>
        <w:lastRenderedPageBreak/>
        <w:t>Referral Processes</w:t>
      </w:r>
    </w:p>
    <w:p w14:paraId="03D56721" w14:textId="77777777" w:rsidR="004F7358" w:rsidRDefault="004F7358" w:rsidP="004F7358">
      <w:pPr>
        <w:spacing w:before="0" w:after="0"/>
        <w:rPr>
          <w:szCs w:val="24"/>
        </w:rPr>
      </w:pPr>
      <w:r>
        <w:rPr>
          <w:szCs w:val="24"/>
        </w:rPr>
        <w:t>There are several ways that patients can be engaged in the study. Which methods do you anticipate being a good fit for your clinic staff? [</w:t>
      </w:r>
      <w:r w:rsidRPr="001D3D58">
        <w:rPr>
          <w:i/>
          <w:iCs/>
          <w:szCs w:val="24"/>
        </w:rPr>
        <w:t xml:space="preserve">Process </w:t>
      </w:r>
      <w:proofErr w:type="gramStart"/>
      <w:r w:rsidRPr="001D3D58">
        <w:rPr>
          <w:i/>
          <w:iCs/>
          <w:szCs w:val="24"/>
        </w:rPr>
        <w:t>note:</w:t>
      </w:r>
      <w:proofErr w:type="gramEnd"/>
      <w:r w:rsidRPr="001D3D58">
        <w:rPr>
          <w:i/>
          <w:iCs/>
          <w:szCs w:val="24"/>
        </w:rPr>
        <w:t xml:space="preserve"> read one at a time and ask if that would work for them</w:t>
      </w:r>
      <w:r>
        <w:rPr>
          <w:i/>
          <w:iCs/>
          <w:szCs w:val="24"/>
        </w:rPr>
        <w:t>.</w:t>
      </w:r>
      <w:r>
        <w:rPr>
          <w:szCs w:val="24"/>
        </w:rPr>
        <w:t>]</w:t>
      </w:r>
    </w:p>
    <w:p w14:paraId="2CE21CE7" w14:textId="77777777" w:rsidR="004F7358" w:rsidRPr="00F94093" w:rsidRDefault="004F7358" w:rsidP="004F7358">
      <w:pPr>
        <w:spacing w:before="0" w:after="0"/>
        <w:ind w:left="720" w:hanging="360"/>
        <w:rPr>
          <w:szCs w:val="24"/>
        </w:rPr>
      </w:pPr>
      <w:r>
        <w:rPr>
          <w:szCs w:val="24"/>
        </w:rPr>
        <w:fldChar w:fldCharType="begin">
          <w:ffData>
            <w:name w:val="Check1"/>
            <w:enabled/>
            <w:calcOnExit w:val="0"/>
            <w:checkBox>
              <w:sizeAuto/>
              <w:default w:val="0"/>
            </w:checkBox>
          </w:ffData>
        </w:fldChar>
      </w:r>
      <w:bookmarkStart w:id="3" w:name="Check1"/>
      <w:r>
        <w:rPr>
          <w:szCs w:val="24"/>
        </w:rPr>
        <w:instrText xml:space="preserve"> FORMCHECKBOX </w:instrText>
      </w:r>
      <w:r>
        <w:rPr>
          <w:szCs w:val="24"/>
        </w:rPr>
      </w:r>
      <w:r>
        <w:rPr>
          <w:szCs w:val="24"/>
        </w:rPr>
        <w:fldChar w:fldCharType="separate"/>
      </w:r>
      <w:r>
        <w:rPr>
          <w:szCs w:val="24"/>
        </w:rPr>
        <w:fldChar w:fldCharType="end"/>
      </w:r>
      <w:bookmarkEnd w:id="3"/>
      <w:r>
        <w:rPr>
          <w:szCs w:val="24"/>
        </w:rPr>
        <w:t xml:space="preserve"> P</w:t>
      </w:r>
      <w:r w:rsidRPr="00F94093">
        <w:rPr>
          <w:szCs w:val="24"/>
        </w:rPr>
        <w:t xml:space="preserve">atients can see the flyer in the clinic and reach out to </w:t>
      </w:r>
      <w:r>
        <w:rPr>
          <w:szCs w:val="24"/>
        </w:rPr>
        <w:t>our</w:t>
      </w:r>
      <w:r w:rsidRPr="00F94093">
        <w:rPr>
          <w:szCs w:val="24"/>
        </w:rPr>
        <w:t xml:space="preserve"> staff, who w</w:t>
      </w:r>
      <w:r>
        <w:rPr>
          <w:szCs w:val="24"/>
        </w:rPr>
        <w:t>ill</w:t>
      </w:r>
      <w:r w:rsidRPr="00F94093">
        <w:rPr>
          <w:szCs w:val="24"/>
        </w:rPr>
        <w:t xml:space="preserve"> then contact the clinic to confirm </w:t>
      </w:r>
      <w:r>
        <w:t xml:space="preserve">provider </w:t>
      </w:r>
      <w:r w:rsidRPr="00F94093">
        <w:rPr>
          <w:szCs w:val="24"/>
        </w:rPr>
        <w:t>approval for participation.</w:t>
      </w:r>
    </w:p>
    <w:p w14:paraId="797BA16E" w14:textId="77777777" w:rsidR="004F7358" w:rsidRPr="00F94093" w:rsidRDefault="004F7358" w:rsidP="004F7358">
      <w:pPr>
        <w:spacing w:before="0" w:after="0"/>
        <w:ind w:left="720" w:hanging="360"/>
        <w:rPr>
          <w:szCs w:val="24"/>
        </w:rPr>
      </w:pPr>
      <w:r>
        <w:rPr>
          <w:szCs w:val="24"/>
        </w:rPr>
        <w:fldChar w:fldCharType="begin">
          <w:ffData>
            <w:name w:val="Check2"/>
            <w:enabled/>
            <w:calcOnExit w:val="0"/>
            <w:checkBox>
              <w:sizeAuto/>
              <w:default w:val="0"/>
            </w:checkBox>
          </w:ffData>
        </w:fldChar>
      </w:r>
      <w:bookmarkStart w:id="4" w:name="Check2"/>
      <w:r>
        <w:rPr>
          <w:szCs w:val="24"/>
        </w:rPr>
        <w:instrText xml:space="preserve"> FORMCHECKBOX </w:instrText>
      </w:r>
      <w:r>
        <w:rPr>
          <w:szCs w:val="24"/>
        </w:rPr>
      </w:r>
      <w:r>
        <w:rPr>
          <w:szCs w:val="24"/>
        </w:rPr>
        <w:fldChar w:fldCharType="separate"/>
      </w:r>
      <w:r>
        <w:rPr>
          <w:szCs w:val="24"/>
        </w:rPr>
        <w:fldChar w:fldCharType="end"/>
      </w:r>
      <w:bookmarkEnd w:id="4"/>
      <w:r>
        <w:rPr>
          <w:szCs w:val="24"/>
        </w:rPr>
        <w:t xml:space="preserve"> </w:t>
      </w:r>
      <w:r w:rsidRPr="00F94093">
        <w:rPr>
          <w:szCs w:val="24"/>
        </w:rPr>
        <w:t xml:space="preserve">Patients can be </w:t>
      </w:r>
      <w:r>
        <w:rPr>
          <w:szCs w:val="24"/>
        </w:rPr>
        <w:t>informe</w:t>
      </w:r>
      <w:r w:rsidRPr="00F94093">
        <w:rPr>
          <w:szCs w:val="24"/>
        </w:rPr>
        <w:t xml:space="preserve">d about the study by their </w:t>
      </w:r>
      <w:r>
        <w:t xml:space="preserve">provider </w:t>
      </w:r>
      <w:r w:rsidRPr="00F94093">
        <w:rPr>
          <w:szCs w:val="24"/>
        </w:rPr>
        <w:t xml:space="preserve">or </w:t>
      </w:r>
      <w:r>
        <w:rPr>
          <w:szCs w:val="24"/>
        </w:rPr>
        <w:t>your</w:t>
      </w:r>
      <w:r w:rsidRPr="00F94093">
        <w:rPr>
          <w:szCs w:val="24"/>
        </w:rPr>
        <w:t xml:space="preserve"> staff, who w</w:t>
      </w:r>
      <w:r>
        <w:rPr>
          <w:szCs w:val="24"/>
        </w:rPr>
        <w:t>ill</w:t>
      </w:r>
      <w:r w:rsidRPr="00F94093">
        <w:rPr>
          <w:szCs w:val="24"/>
        </w:rPr>
        <w:t xml:space="preserve"> </w:t>
      </w:r>
      <w:r>
        <w:rPr>
          <w:szCs w:val="24"/>
        </w:rPr>
        <w:t>support</w:t>
      </w:r>
      <w:r w:rsidRPr="00F94093">
        <w:rPr>
          <w:szCs w:val="24"/>
        </w:rPr>
        <w:t xml:space="preserve"> their participation. The patient can contact </w:t>
      </w:r>
      <w:r>
        <w:rPr>
          <w:szCs w:val="24"/>
        </w:rPr>
        <w:t>our</w:t>
      </w:r>
      <w:r w:rsidRPr="00F94093">
        <w:rPr>
          <w:szCs w:val="24"/>
        </w:rPr>
        <w:t xml:space="preserve"> staff, who would then contact the clinic to confirm </w:t>
      </w:r>
      <w:r>
        <w:t xml:space="preserve">provider </w:t>
      </w:r>
      <w:r w:rsidRPr="00F94093">
        <w:rPr>
          <w:szCs w:val="24"/>
        </w:rPr>
        <w:t>approval for participation.</w:t>
      </w:r>
    </w:p>
    <w:p w14:paraId="16ECFF29" w14:textId="77777777" w:rsidR="004F7358" w:rsidRPr="00F94093" w:rsidRDefault="004F7358" w:rsidP="004F7358">
      <w:pPr>
        <w:spacing w:before="0" w:after="0"/>
        <w:ind w:left="720" w:hanging="360"/>
        <w:rPr>
          <w:szCs w:val="24"/>
        </w:rPr>
      </w:pPr>
      <w:r>
        <w:rPr>
          <w:szCs w:val="24"/>
        </w:rPr>
        <w:fldChar w:fldCharType="begin">
          <w:ffData>
            <w:name w:val="Check3"/>
            <w:enabled/>
            <w:calcOnExit w:val="0"/>
            <w:checkBox>
              <w:sizeAuto/>
              <w:default w:val="0"/>
            </w:checkBox>
          </w:ffData>
        </w:fldChar>
      </w:r>
      <w:bookmarkStart w:id="5" w:name="Check3"/>
      <w:r>
        <w:rPr>
          <w:szCs w:val="24"/>
        </w:rPr>
        <w:instrText xml:space="preserve"> FORMCHECKBOX </w:instrText>
      </w:r>
      <w:r>
        <w:rPr>
          <w:szCs w:val="24"/>
        </w:rPr>
      </w:r>
      <w:r>
        <w:rPr>
          <w:szCs w:val="24"/>
        </w:rPr>
        <w:fldChar w:fldCharType="separate"/>
      </w:r>
      <w:r>
        <w:rPr>
          <w:szCs w:val="24"/>
        </w:rPr>
        <w:fldChar w:fldCharType="end"/>
      </w:r>
      <w:bookmarkEnd w:id="5"/>
      <w:r>
        <w:rPr>
          <w:szCs w:val="24"/>
        </w:rPr>
        <w:t xml:space="preserve"> </w:t>
      </w:r>
      <w:r w:rsidRPr="00F94093">
        <w:rPr>
          <w:szCs w:val="24"/>
        </w:rPr>
        <w:t xml:space="preserve">Patients can be </w:t>
      </w:r>
      <w:r>
        <w:rPr>
          <w:szCs w:val="24"/>
        </w:rPr>
        <w:t>informe</w:t>
      </w:r>
      <w:r w:rsidRPr="00F94093">
        <w:rPr>
          <w:szCs w:val="24"/>
        </w:rPr>
        <w:t xml:space="preserve">d about the study by their </w:t>
      </w:r>
      <w:r>
        <w:t xml:space="preserve">provider </w:t>
      </w:r>
      <w:r w:rsidRPr="00F94093">
        <w:rPr>
          <w:szCs w:val="24"/>
        </w:rPr>
        <w:t xml:space="preserve">or </w:t>
      </w:r>
      <w:r>
        <w:rPr>
          <w:szCs w:val="24"/>
        </w:rPr>
        <w:t>your</w:t>
      </w:r>
      <w:r w:rsidRPr="00F94093">
        <w:rPr>
          <w:szCs w:val="24"/>
        </w:rPr>
        <w:t xml:space="preserve"> staff, who w</w:t>
      </w:r>
      <w:r>
        <w:rPr>
          <w:szCs w:val="24"/>
        </w:rPr>
        <w:t>ill</w:t>
      </w:r>
      <w:r w:rsidRPr="00F94093">
        <w:rPr>
          <w:szCs w:val="24"/>
        </w:rPr>
        <w:t xml:space="preserve"> </w:t>
      </w:r>
      <w:r>
        <w:rPr>
          <w:szCs w:val="24"/>
        </w:rPr>
        <w:t>support</w:t>
      </w:r>
      <w:r w:rsidRPr="00F94093">
        <w:rPr>
          <w:szCs w:val="24"/>
        </w:rPr>
        <w:t xml:space="preserve"> their participation. The </w:t>
      </w:r>
      <w:r>
        <w:t xml:space="preserve">provider </w:t>
      </w:r>
      <w:r w:rsidRPr="00F94093">
        <w:rPr>
          <w:szCs w:val="24"/>
        </w:rPr>
        <w:t>would ask for permission to give the patient’s contact info</w:t>
      </w:r>
      <w:r>
        <w:rPr>
          <w:szCs w:val="24"/>
        </w:rPr>
        <w:t>rmation</w:t>
      </w:r>
      <w:r w:rsidRPr="00F94093">
        <w:rPr>
          <w:szCs w:val="24"/>
        </w:rPr>
        <w:t xml:space="preserve"> to the study staff.</w:t>
      </w:r>
    </w:p>
    <w:p w14:paraId="1D0587A9" w14:textId="77777777" w:rsidR="004F7358" w:rsidRPr="00F94093" w:rsidRDefault="004F7358" w:rsidP="004F7358">
      <w:pPr>
        <w:spacing w:before="0" w:after="0"/>
        <w:ind w:left="720" w:hanging="360"/>
        <w:rPr>
          <w:szCs w:val="24"/>
        </w:rPr>
      </w:pPr>
      <w:r>
        <w:rPr>
          <w:szCs w:val="24"/>
        </w:rPr>
        <w:fldChar w:fldCharType="begin">
          <w:ffData>
            <w:name w:val="Check4"/>
            <w:enabled/>
            <w:calcOnExit w:val="0"/>
            <w:checkBox>
              <w:sizeAuto/>
              <w:default w:val="0"/>
            </w:checkBox>
          </w:ffData>
        </w:fldChar>
      </w:r>
      <w:bookmarkStart w:id="6" w:name="Check4"/>
      <w:r>
        <w:rPr>
          <w:szCs w:val="24"/>
        </w:rPr>
        <w:instrText xml:space="preserve"> FORMCHECKBOX </w:instrText>
      </w:r>
      <w:r>
        <w:rPr>
          <w:szCs w:val="24"/>
        </w:rPr>
      </w:r>
      <w:r>
        <w:rPr>
          <w:szCs w:val="24"/>
        </w:rPr>
        <w:fldChar w:fldCharType="separate"/>
      </w:r>
      <w:r>
        <w:rPr>
          <w:szCs w:val="24"/>
        </w:rPr>
        <w:fldChar w:fldCharType="end"/>
      </w:r>
      <w:bookmarkEnd w:id="6"/>
      <w:r>
        <w:rPr>
          <w:szCs w:val="24"/>
        </w:rPr>
        <w:t xml:space="preserve"> </w:t>
      </w:r>
      <w:r w:rsidRPr="00F94093">
        <w:rPr>
          <w:szCs w:val="24"/>
        </w:rPr>
        <w:t xml:space="preserve">Other: </w:t>
      </w:r>
      <w:r>
        <w:rPr>
          <w:szCs w:val="24"/>
        </w:rPr>
        <w:fldChar w:fldCharType="begin">
          <w:ffData>
            <w:name w:val="Text5"/>
            <w:enabled/>
            <w:calcOnExit w:val="0"/>
            <w:textInput/>
          </w:ffData>
        </w:fldChar>
      </w:r>
      <w:bookmarkStart w:id="7"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p>
    <w:p w14:paraId="783227F9" w14:textId="77777777" w:rsidR="004F7358" w:rsidRDefault="004F7358" w:rsidP="004F7358">
      <w:pPr>
        <w:spacing w:before="0" w:after="0"/>
        <w:rPr>
          <w:szCs w:val="24"/>
        </w:rPr>
      </w:pPr>
    </w:p>
    <w:p w14:paraId="37346389" w14:textId="77777777" w:rsidR="004F7358" w:rsidRDefault="004F7358" w:rsidP="004F7358">
      <w:pPr>
        <w:spacing w:before="0" w:after="0"/>
        <w:rPr>
          <w:szCs w:val="24"/>
        </w:rPr>
      </w:pPr>
      <w:r>
        <w:rPr>
          <w:szCs w:val="24"/>
        </w:rPr>
        <w:t xml:space="preserve">Who will serve as the primary POC for referrals? Should we contact the provider directly or the POC to confirm provider approval? </w:t>
      </w:r>
      <w:r>
        <w:rPr>
          <w:szCs w:val="24"/>
        </w:rPr>
        <w:fldChar w:fldCharType="begin">
          <w:ffData>
            <w:name w:val="Text8"/>
            <w:enabled/>
            <w:calcOnExit w:val="0"/>
            <w:textInput/>
          </w:ffData>
        </w:fldChar>
      </w:r>
      <w:bookmarkStart w:id="8" w:name="Text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p w14:paraId="6FDB3DC8" w14:textId="77777777" w:rsidR="004F7358" w:rsidRDefault="004F7358" w:rsidP="004F7358">
      <w:pPr>
        <w:spacing w:before="0" w:after="0"/>
        <w:rPr>
          <w:szCs w:val="24"/>
        </w:rPr>
      </w:pPr>
    </w:p>
    <w:p w14:paraId="48DE18A4" w14:textId="77777777" w:rsidR="004F7358" w:rsidRDefault="004F7358" w:rsidP="004F7358">
      <w:pPr>
        <w:pStyle w:val="Heading3"/>
        <w:spacing w:before="0"/>
      </w:pPr>
      <w:r>
        <w:t>Documentation</w:t>
      </w:r>
    </w:p>
    <w:p w14:paraId="0B643681" w14:textId="77777777" w:rsidR="004F7358" w:rsidRDefault="004F7358" w:rsidP="004F7358">
      <w:pPr>
        <w:spacing w:before="0" w:after="0"/>
        <w:rPr>
          <w:szCs w:val="24"/>
        </w:rPr>
      </w:pPr>
      <w:r>
        <w:rPr>
          <w:szCs w:val="24"/>
        </w:rPr>
        <w:t>How will you document for your records...</w:t>
      </w:r>
    </w:p>
    <w:p w14:paraId="1E8BAE0F" w14:textId="77777777" w:rsidR="004F7358" w:rsidRDefault="004F7358" w:rsidP="004F7358">
      <w:pPr>
        <w:spacing w:before="0" w:after="0"/>
        <w:rPr>
          <w:szCs w:val="24"/>
        </w:rPr>
      </w:pPr>
    </w:p>
    <w:p w14:paraId="6FA13BF4" w14:textId="77777777" w:rsidR="004F7358" w:rsidRPr="0064777A" w:rsidRDefault="004F7358" w:rsidP="004F7358">
      <w:pPr>
        <w:pStyle w:val="ListParagraph"/>
        <w:numPr>
          <w:ilvl w:val="0"/>
          <w:numId w:val="15"/>
        </w:numPr>
        <w:spacing w:before="0" w:after="0"/>
        <w:rPr>
          <w:szCs w:val="24"/>
        </w:rPr>
      </w:pPr>
      <w:r w:rsidRPr="0064777A">
        <w:rPr>
          <w:szCs w:val="24"/>
        </w:rPr>
        <w:t xml:space="preserve">Which patients </w:t>
      </w:r>
      <w:r>
        <w:rPr>
          <w:szCs w:val="24"/>
        </w:rPr>
        <w:t xml:space="preserve">would you </w:t>
      </w:r>
      <w:r w:rsidRPr="0064777A">
        <w:rPr>
          <w:szCs w:val="24"/>
        </w:rPr>
        <w:t xml:space="preserve">consider </w:t>
      </w:r>
      <w:r>
        <w:rPr>
          <w:szCs w:val="24"/>
        </w:rPr>
        <w:t xml:space="preserve">to be </w:t>
      </w:r>
      <w:r w:rsidRPr="0064777A">
        <w:rPr>
          <w:szCs w:val="24"/>
        </w:rPr>
        <w:t xml:space="preserve">eligible? </w:t>
      </w:r>
    </w:p>
    <w:tbl>
      <w:tblPr>
        <w:tblStyle w:val="TableGrid"/>
        <w:tblW w:w="0" w:type="auto"/>
        <w:tblInd w:w="355" w:type="dxa"/>
        <w:tblLook w:val="04A0" w:firstRow="1" w:lastRow="0" w:firstColumn="1" w:lastColumn="0" w:noHBand="0" w:noVBand="1"/>
      </w:tblPr>
      <w:tblGrid>
        <w:gridCol w:w="8995"/>
      </w:tblGrid>
      <w:tr w:rsidR="004F7358" w14:paraId="0A44B830" w14:textId="77777777" w:rsidTr="00FD1FDE">
        <w:tc>
          <w:tcPr>
            <w:tcW w:w="8995" w:type="dxa"/>
          </w:tcPr>
          <w:p w14:paraId="1785FCEC" w14:textId="77777777" w:rsidR="004F7358" w:rsidRDefault="004F7358" w:rsidP="00FD1FDE">
            <w:pPr>
              <w:spacing w:line="276" w:lineRule="auto"/>
              <w:rPr>
                <w:szCs w:val="24"/>
              </w:rPr>
            </w:pPr>
            <w:r>
              <w:rPr>
                <w:szCs w:val="24"/>
              </w:rPr>
              <w:fldChar w:fldCharType="begin">
                <w:ffData>
                  <w:name w:val="Text6"/>
                  <w:enabled/>
                  <w:calcOnExit w:val="0"/>
                  <w:textInput/>
                </w:ffData>
              </w:fldChar>
            </w:r>
            <w:bookmarkStart w:id="9"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tc>
      </w:tr>
    </w:tbl>
    <w:p w14:paraId="095AC3BC" w14:textId="77777777" w:rsidR="004F7358" w:rsidRPr="00EE6034" w:rsidRDefault="004F7358" w:rsidP="004F7358">
      <w:pPr>
        <w:spacing w:before="0" w:after="0"/>
        <w:rPr>
          <w:szCs w:val="24"/>
        </w:rPr>
      </w:pPr>
    </w:p>
    <w:p w14:paraId="7A13C2E8" w14:textId="77777777" w:rsidR="004F7358" w:rsidRPr="0064777A" w:rsidRDefault="004F7358" w:rsidP="004F7358">
      <w:pPr>
        <w:pStyle w:val="ListParagraph"/>
        <w:numPr>
          <w:ilvl w:val="0"/>
          <w:numId w:val="15"/>
        </w:numPr>
        <w:spacing w:before="0" w:after="0"/>
        <w:rPr>
          <w:szCs w:val="24"/>
        </w:rPr>
      </w:pPr>
      <w:r w:rsidRPr="0064777A">
        <w:rPr>
          <w:szCs w:val="24"/>
        </w:rPr>
        <w:t>If you have discussed participation with a patient</w:t>
      </w:r>
      <w:r>
        <w:rPr>
          <w:szCs w:val="24"/>
        </w:rPr>
        <w:t>, what</w:t>
      </w:r>
      <w:r w:rsidRPr="0064777A">
        <w:rPr>
          <w:szCs w:val="24"/>
        </w:rPr>
        <w:t xml:space="preserve"> </w:t>
      </w:r>
      <w:r>
        <w:rPr>
          <w:szCs w:val="24"/>
        </w:rPr>
        <w:t>is their response</w:t>
      </w:r>
      <w:r w:rsidRPr="0064777A">
        <w:rPr>
          <w:szCs w:val="24"/>
        </w:rPr>
        <w:t>?</w:t>
      </w:r>
    </w:p>
    <w:tbl>
      <w:tblPr>
        <w:tblStyle w:val="TableGrid"/>
        <w:tblW w:w="0" w:type="auto"/>
        <w:tblInd w:w="355" w:type="dxa"/>
        <w:tblLook w:val="04A0" w:firstRow="1" w:lastRow="0" w:firstColumn="1" w:lastColumn="0" w:noHBand="0" w:noVBand="1"/>
      </w:tblPr>
      <w:tblGrid>
        <w:gridCol w:w="8995"/>
      </w:tblGrid>
      <w:tr w:rsidR="004F7358" w14:paraId="41883E9F" w14:textId="77777777" w:rsidTr="00FD1FDE">
        <w:tc>
          <w:tcPr>
            <w:tcW w:w="8995" w:type="dxa"/>
          </w:tcPr>
          <w:p w14:paraId="632946A6" w14:textId="77777777" w:rsidR="004F7358" w:rsidRDefault="004F7358" w:rsidP="00FD1FDE">
            <w:pPr>
              <w:spacing w:line="276" w:lineRule="auto"/>
              <w:rPr>
                <w:szCs w:val="24"/>
              </w:rPr>
            </w:pPr>
            <w:r>
              <w:rPr>
                <w:szCs w:val="24"/>
              </w:rPr>
              <w:fldChar w:fldCharType="begin">
                <w:ffData>
                  <w:name w:val="Text7"/>
                  <w:enabled/>
                  <w:calcOnExit w:val="0"/>
                  <w:textInput/>
                </w:ffData>
              </w:fldChar>
            </w:r>
            <w:bookmarkStart w:id="10" w:name="Text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p>
        </w:tc>
      </w:tr>
    </w:tbl>
    <w:p w14:paraId="22D73E51" w14:textId="77777777" w:rsidR="004F7358" w:rsidRPr="00EE6034" w:rsidRDefault="004F7358" w:rsidP="004F7358">
      <w:pPr>
        <w:spacing w:before="0" w:after="0"/>
        <w:rPr>
          <w:szCs w:val="24"/>
        </w:rPr>
      </w:pPr>
    </w:p>
    <w:p w14:paraId="367E7A20" w14:textId="77777777" w:rsidR="004F7358" w:rsidRPr="0064777A" w:rsidRDefault="004F7358" w:rsidP="004F7358">
      <w:pPr>
        <w:pStyle w:val="ListParagraph"/>
        <w:numPr>
          <w:ilvl w:val="0"/>
          <w:numId w:val="15"/>
        </w:numPr>
        <w:spacing w:before="0" w:after="0"/>
        <w:rPr>
          <w:szCs w:val="24"/>
        </w:rPr>
      </w:pPr>
      <w:r>
        <w:rPr>
          <w:szCs w:val="24"/>
        </w:rPr>
        <w:t>Patients who declined for now but would like to be offered again later</w:t>
      </w:r>
      <w:r w:rsidRPr="0064777A">
        <w:rPr>
          <w:szCs w:val="24"/>
        </w:rPr>
        <w:t>?</w:t>
      </w:r>
    </w:p>
    <w:tbl>
      <w:tblPr>
        <w:tblStyle w:val="TableGrid"/>
        <w:tblW w:w="0" w:type="auto"/>
        <w:tblInd w:w="355" w:type="dxa"/>
        <w:tblLook w:val="04A0" w:firstRow="1" w:lastRow="0" w:firstColumn="1" w:lastColumn="0" w:noHBand="0" w:noVBand="1"/>
      </w:tblPr>
      <w:tblGrid>
        <w:gridCol w:w="8995"/>
      </w:tblGrid>
      <w:tr w:rsidR="004F7358" w14:paraId="3C405A9B" w14:textId="77777777" w:rsidTr="00FD1FDE">
        <w:tc>
          <w:tcPr>
            <w:tcW w:w="8995" w:type="dxa"/>
          </w:tcPr>
          <w:p w14:paraId="2D1FE927" w14:textId="77777777" w:rsidR="004F7358" w:rsidRDefault="004F7358" w:rsidP="00FD1FDE">
            <w:pPr>
              <w:spacing w:line="276" w:lineRule="auto"/>
              <w:rPr>
                <w:szCs w:val="24"/>
              </w:rPr>
            </w:pPr>
            <w:r>
              <w:rPr>
                <w:szCs w:val="24"/>
              </w:rPr>
              <w:fldChar w:fldCharType="begin">
                <w:ffData>
                  <w:name w:val="Text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0BE0B332" w14:textId="77777777" w:rsidR="004F7358" w:rsidRDefault="004F7358" w:rsidP="004F7358">
      <w:pPr>
        <w:spacing w:before="0" w:after="0"/>
        <w:rPr>
          <w:szCs w:val="24"/>
        </w:rPr>
      </w:pPr>
    </w:p>
    <w:p w14:paraId="46473232" w14:textId="77777777" w:rsidR="004F7358" w:rsidRDefault="004F7358" w:rsidP="004F7358">
      <w:pPr>
        <w:spacing w:before="0" w:after="0"/>
        <w:rPr>
          <w:szCs w:val="24"/>
        </w:rPr>
      </w:pPr>
      <w:r>
        <w:rPr>
          <w:szCs w:val="24"/>
        </w:rPr>
        <w:t xml:space="preserve">Who will complete and monitor this documentation? </w:t>
      </w:r>
      <w:r>
        <w:rPr>
          <w:szCs w:val="24"/>
        </w:rPr>
        <w:fldChar w:fldCharType="begin">
          <w:ffData>
            <w:name w:val="Text9"/>
            <w:enabled/>
            <w:calcOnExit w:val="0"/>
            <w:textInput/>
          </w:ffData>
        </w:fldChar>
      </w:r>
      <w:bookmarkStart w:id="11" w:name="Text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
    </w:p>
    <w:p w14:paraId="50365AEF" w14:textId="77777777" w:rsidR="00EE6034" w:rsidRDefault="00EE6034" w:rsidP="00EE6034">
      <w:pPr>
        <w:spacing w:before="0" w:after="0"/>
        <w:rPr>
          <w:szCs w:val="24"/>
        </w:rPr>
      </w:pPr>
    </w:p>
    <w:p w14:paraId="63E41D6F" w14:textId="403BBA90" w:rsidR="00A55131" w:rsidRDefault="00A55131" w:rsidP="00EE6034">
      <w:pPr>
        <w:pStyle w:val="Heading3"/>
        <w:spacing w:before="0"/>
      </w:pPr>
      <w:r>
        <w:t>Information Needed by Study Staff</w:t>
      </w:r>
    </w:p>
    <w:p w14:paraId="6D8C12FF" w14:textId="77777777" w:rsidR="004F7358" w:rsidRPr="004F7358" w:rsidRDefault="004F7358" w:rsidP="004F7358">
      <w:pPr>
        <w:spacing w:before="0" w:after="0"/>
        <w:rPr>
          <w:szCs w:val="24"/>
        </w:rPr>
      </w:pPr>
      <w:r w:rsidRPr="004F7358">
        <w:rPr>
          <w:szCs w:val="24"/>
        </w:rPr>
        <w:t>After the provider has provided approval and the patient has been consented, the study staff will need the following information to ensure we’re ready to assume care for their injections:</w:t>
      </w:r>
    </w:p>
    <w:p w14:paraId="6A170511" w14:textId="092D1A27" w:rsidR="00A55131" w:rsidRDefault="000878C8" w:rsidP="00EE6034">
      <w:pPr>
        <w:pStyle w:val="ListParagraph"/>
        <w:numPr>
          <w:ilvl w:val="0"/>
          <w:numId w:val="9"/>
        </w:numPr>
        <w:spacing w:before="0" w:after="0"/>
        <w:rPr>
          <w:szCs w:val="24"/>
        </w:rPr>
      </w:pPr>
      <w:r>
        <w:rPr>
          <w:szCs w:val="24"/>
        </w:rPr>
        <w:t>Provider name</w:t>
      </w:r>
      <w:r w:rsidR="00944486">
        <w:rPr>
          <w:szCs w:val="24"/>
        </w:rPr>
        <w:t xml:space="preserve"> and confirmed approval</w:t>
      </w:r>
      <w:r w:rsidR="004F7358">
        <w:rPr>
          <w:szCs w:val="24"/>
        </w:rPr>
        <w:t>,</w:t>
      </w:r>
      <w:r w:rsidR="008936BE">
        <w:rPr>
          <w:szCs w:val="24"/>
        </w:rPr>
        <w:t xml:space="preserve"> if not already obtained</w:t>
      </w:r>
    </w:p>
    <w:p w14:paraId="1386117A" w14:textId="2250FEEB" w:rsidR="00A55131" w:rsidRDefault="00A55131" w:rsidP="00EE6034">
      <w:pPr>
        <w:pStyle w:val="ListParagraph"/>
        <w:numPr>
          <w:ilvl w:val="0"/>
          <w:numId w:val="9"/>
        </w:numPr>
        <w:spacing w:before="0" w:after="0"/>
        <w:rPr>
          <w:szCs w:val="24"/>
        </w:rPr>
      </w:pPr>
      <w:r>
        <w:rPr>
          <w:szCs w:val="24"/>
        </w:rPr>
        <w:t xml:space="preserve">Any </w:t>
      </w:r>
      <w:r w:rsidR="00CB3432">
        <w:rPr>
          <w:szCs w:val="24"/>
        </w:rPr>
        <w:t>specific</w:t>
      </w:r>
      <w:r w:rsidR="00290BCC">
        <w:rPr>
          <w:szCs w:val="24"/>
        </w:rPr>
        <w:t xml:space="preserve"> instructions</w:t>
      </w:r>
      <w:r w:rsidR="00E858F6">
        <w:rPr>
          <w:szCs w:val="24"/>
        </w:rPr>
        <w:t xml:space="preserve"> </w:t>
      </w:r>
      <w:r>
        <w:rPr>
          <w:szCs w:val="24"/>
        </w:rPr>
        <w:t>(</w:t>
      </w:r>
      <w:r w:rsidR="001D3D58">
        <w:rPr>
          <w:szCs w:val="24"/>
        </w:rPr>
        <w:t xml:space="preserve">e.g., </w:t>
      </w:r>
      <w:r>
        <w:rPr>
          <w:szCs w:val="24"/>
        </w:rPr>
        <w:t>alternate injection sites, needle</w:t>
      </w:r>
      <w:r w:rsidR="008F30F5">
        <w:rPr>
          <w:szCs w:val="24"/>
        </w:rPr>
        <w:t xml:space="preserve"> size</w:t>
      </w:r>
      <w:r w:rsidR="00F84298">
        <w:rPr>
          <w:szCs w:val="24"/>
        </w:rPr>
        <w:t>, any special injection</w:t>
      </w:r>
      <w:r w:rsidR="00C92170">
        <w:rPr>
          <w:szCs w:val="24"/>
        </w:rPr>
        <w:t xml:space="preserve"> or post-injection</w:t>
      </w:r>
      <w:r w:rsidR="00F84298">
        <w:rPr>
          <w:szCs w:val="24"/>
        </w:rPr>
        <w:t xml:space="preserve"> instructions</w:t>
      </w:r>
      <w:r>
        <w:rPr>
          <w:szCs w:val="24"/>
        </w:rPr>
        <w:t>)</w:t>
      </w:r>
    </w:p>
    <w:p w14:paraId="4BE5C2F4" w14:textId="19940770" w:rsidR="00A55131" w:rsidRDefault="00A55131" w:rsidP="00EE6034">
      <w:pPr>
        <w:pStyle w:val="ListParagraph"/>
        <w:numPr>
          <w:ilvl w:val="0"/>
          <w:numId w:val="9"/>
        </w:numPr>
        <w:spacing w:before="0" w:after="0"/>
        <w:rPr>
          <w:szCs w:val="24"/>
        </w:rPr>
      </w:pPr>
      <w:r>
        <w:rPr>
          <w:szCs w:val="24"/>
        </w:rPr>
        <w:lastRenderedPageBreak/>
        <w:t>Hep B</w:t>
      </w:r>
      <w:r w:rsidR="00F84298">
        <w:rPr>
          <w:szCs w:val="24"/>
        </w:rPr>
        <w:t xml:space="preserve"> and Hep </w:t>
      </w:r>
      <w:r>
        <w:rPr>
          <w:szCs w:val="24"/>
        </w:rPr>
        <w:t>C status</w:t>
      </w:r>
    </w:p>
    <w:p w14:paraId="636E9A9F" w14:textId="5EEE1CBE" w:rsidR="00F84298" w:rsidRPr="00A55131" w:rsidRDefault="000878C8" w:rsidP="00EE6034">
      <w:pPr>
        <w:pStyle w:val="ListParagraph"/>
        <w:numPr>
          <w:ilvl w:val="0"/>
          <w:numId w:val="9"/>
        </w:numPr>
        <w:spacing w:before="0" w:after="0"/>
        <w:rPr>
          <w:szCs w:val="24"/>
        </w:rPr>
      </w:pPr>
      <w:r>
        <w:rPr>
          <w:szCs w:val="24"/>
        </w:rPr>
        <w:t>Administration frequency (monthly or bimonthly)</w:t>
      </w:r>
    </w:p>
    <w:p w14:paraId="78DDB885" w14:textId="77777777" w:rsidR="00EE6034" w:rsidRDefault="00EE6034" w:rsidP="00EE6034">
      <w:pPr>
        <w:spacing w:before="0" w:after="0"/>
        <w:rPr>
          <w:szCs w:val="24"/>
        </w:rPr>
      </w:pPr>
    </w:p>
    <w:p w14:paraId="608F1B1A" w14:textId="77777777" w:rsidR="004F7358" w:rsidRDefault="004F7358" w:rsidP="004F7358">
      <w:pPr>
        <w:spacing w:before="0" w:after="0"/>
        <w:rPr>
          <w:szCs w:val="24"/>
        </w:rPr>
      </w:pPr>
      <w:r w:rsidRPr="008936BE">
        <w:rPr>
          <w:szCs w:val="24"/>
        </w:rPr>
        <w:t>Is there any other information</w:t>
      </w:r>
      <w:r>
        <w:rPr>
          <w:szCs w:val="24"/>
        </w:rPr>
        <w:t xml:space="preserve"> related to the patient</w:t>
      </w:r>
      <w:r w:rsidRPr="008936BE">
        <w:rPr>
          <w:szCs w:val="24"/>
        </w:rPr>
        <w:t xml:space="preserve"> that </w:t>
      </w:r>
      <w:r>
        <w:rPr>
          <w:szCs w:val="24"/>
        </w:rPr>
        <w:t>you</w:t>
      </w:r>
      <w:r w:rsidRPr="008936BE">
        <w:rPr>
          <w:szCs w:val="24"/>
        </w:rPr>
        <w:t xml:space="preserve"> would like to share with </w:t>
      </w:r>
      <w:r>
        <w:rPr>
          <w:szCs w:val="24"/>
        </w:rPr>
        <w:t>us or that you think is essential for us to know before we start home visits?</w:t>
      </w:r>
    </w:p>
    <w:tbl>
      <w:tblPr>
        <w:tblStyle w:val="TableGrid"/>
        <w:tblW w:w="0" w:type="auto"/>
        <w:tblLook w:val="04A0" w:firstRow="1" w:lastRow="0" w:firstColumn="1" w:lastColumn="0" w:noHBand="0" w:noVBand="1"/>
      </w:tblPr>
      <w:tblGrid>
        <w:gridCol w:w="9350"/>
      </w:tblGrid>
      <w:tr w:rsidR="004F7358" w14:paraId="099E6F03" w14:textId="77777777" w:rsidTr="00FD1FDE">
        <w:trPr>
          <w:trHeight w:val="998"/>
        </w:trPr>
        <w:tc>
          <w:tcPr>
            <w:tcW w:w="9350" w:type="dxa"/>
          </w:tcPr>
          <w:p w14:paraId="6D0F939A" w14:textId="77777777" w:rsidR="004F7358" w:rsidRDefault="004F7358" w:rsidP="00FD1FDE">
            <w:pPr>
              <w:spacing w:line="276" w:lineRule="auto"/>
              <w:rPr>
                <w:szCs w:val="24"/>
              </w:rPr>
            </w:pPr>
            <w:r>
              <w:rPr>
                <w:szCs w:val="24"/>
              </w:rPr>
              <w:fldChar w:fldCharType="begin">
                <w:ffData>
                  <w:name w:val="Text10"/>
                  <w:enabled/>
                  <w:calcOnExit w:val="0"/>
                  <w:textInput/>
                </w:ffData>
              </w:fldChar>
            </w:r>
            <w:bookmarkStart w:id="12"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p>
        </w:tc>
      </w:tr>
    </w:tbl>
    <w:p w14:paraId="1E158781" w14:textId="77777777" w:rsidR="004F7358" w:rsidRDefault="004F7358" w:rsidP="004F7358">
      <w:pPr>
        <w:spacing w:before="0" w:after="0"/>
        <w:rPr>
          <w:szCs w:val="24"/>
        </w:rPr>
      </w:pPr>
    </w:p>
    <w:p w14:paraId="3AFC294B" w14:textId="77777777" w:rsidR="004F7358" w:rsidRDefault="004F7358" w:rsidP="004F7358">
      <w:pPr>
        <w:spacing w:before="0" w:after="0"/>
        <w:rPr>
          <w:szCs w:val="24"/>
        </w:rPr>
      </w:pPr>
      <w:r>
        <w:rPr>
          <w:szCs w:val="24"/>
        </w:rPr>
        <w:t xml:space="preserve">Once the procedure has been developed and a written protocol finalized, will </w:t>
      </w:r>
      <w:r w:rsidRPr="006B7DC1">
        <w:rPr>
          <w:szCs w:val="24"/>
        </w:rPr>
        <w:t xml:space="preserve">we need to train </w:t>
      </w:r>
      <w:r>
        <w:rPr>
          <w:szCs w:val="24"/>
        </w:rPr>
        <w:t>additional</w:t>
      </w:r>
      <w:r w:rsidRPr="006B7DC1">
        <w:rPr>
          <w:szCs w:val="24"/>
        </w:rPr>
        <w:t xml:space="preserve"> clinic staff?</w:t>
      </w:r>
      <w:r>
        <w:rPr>
          <w:szCs w:val="24"/>
        </w:rPr>
        <w:t xml:space="preserve"> </w:t>
      </w:r>
    </w:p>
    <w:p w14:paraId="76C8FC62" w14:textId="77777777" w:rsidR="004F7358" w:rsidRPr="0096486C" w:rsidRDefault="004F7358" w:rsidP="004F7358">
      <w:pPr>
        <w:spacing w:before="0" w:after="0"/>
        <w:ind w:left="360"/>
        <w:rPr>
          <w:i/>
          <w:iCs/>
          <w:szCs w:val="24"/>
        </w:rPr>
      </w:pPr>
      <w:r w:rsidRPr="0096486C">
        <w:rPr>
          <w:i/>
          <w:iCs/>
          <w:szCs w:val="24"/>
        </w:rPr>
        <w:t>If yes, which staff members? How would the training be delivered? Can we join a meeting, or should we set a specific meeting for our presentation? Should we come out in person?</w:t>
      </w:r>
    </w:p>
    <w:tbl>
      <w:tblPr>
        <w:tblStyle w:val="TableGrid"/>
        <w:tblW w:w="0" w:type="auto"/>
        <w:tblLook w:val="04A0" w:firstRow="1" w:lastRow="0" w:firstColumn="1" w:lastColumn="0" w:noHBand="0" w:noVBand="1"/>
      </w:tblPr>
      <w:tblGrid>
        <w:gridCol w:w="9350"/>
      </w:tblGrid>
      <w:tr w:rsidR="004F7358" w14:paraId="37425FB6" w14:textId="77777777" w:rsidTr="00FD1FDE">
        <w:trPr>
          <w:trHeight w:val="1034"/>
        </w:trPr>
        <w:tc>
          <w:tcPr>
            <w:tcW w:w="9350" w:type="dxa"/>
          </w:tcPr>
          <w:p w14:paraId="17872926" w14:textId="77777777" w:rsidR="004F7358" w:rsidRDefault="004F7358" w:rsidP="00FD1FDE">
            <w:pPr>
              <w:spacing w:line="276" w:lineRule="auto"/>
              <w:rPr>
                <w:szCs w:val="24"/>
              </w:rPr>
            </w:pPr>
            <w:r>
              <w:rPr>
                <w:szCs w:val="24"/>
              </w:rPr>
              <w:fldChar w:fldCharType="begin">
                <w:ffData>
                  <w:name w:val="Text11"/>
                  <w:enabled/>
                  <w:calcOnExit w:val="0"/>
                  <w:textInput/>
                </w:ffData>
              </w:fldChar>
            </w:r>
            <w:bookmarkStart w:id="13"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
          </w:p>
        </w:tc>
      </w:tr>
    </w:tbl>
    <w:p w14:paraId="085E98D8" w14:textId="77777777" w:rsidR="004F7358" w:rsidRDefault="004F7358" w:rsidP="004F7358">
      <w:pPr>
        <w:spacing w:before="0" w:after="0"/>
        <w:rPr>
          <w:szCs w:val="24"/>
        </w:rPr>
      </w:pPr>
    </w:p>
    <w:p w14:paraId="301A5423" w14:textId="77777777" w:rsidR="004F7358" w:rsidRDefault="004F7358" w:rsidP="004F7358">
      <w:pPr>
        <w:spacing w:before="0" w:after="0"/>
        <w:contextualSpacing/>
        <w:rPr>
          <w:szCs w:val="24"/>
        </w:rPr>
      </w:pPr>
      <w:r>
        <w:rPr>
          <w:szCs w:val="24"/>
        </w:rPr>
        <w:t>What are the</w:t>
      </w:r>
      <w:r w:rsidRPr="006B7DC1">
        <w:rPr>
          <w:szCs w:val="24"/>
        </w:rPr>
        <w:t xml:space="preserve"> potential barriers to these activities</w:t>
      </w:r>
      <w:r>
        <w:rPr>
          <w:szCs w:val="24"/>
        </w:rPr>
        <w:t xml:space="preserve"> (referrals, referral criteria, POC, information needed by the study staff) that we’ve not yet addressed?</w:t>
      </w:r>
      <w:r w:rsidRPr="006B7DC1">
        <w:rPr>
          <w:szCs w:val="24"/>
        </w:rPr>
        <w:t xml:space="preserve"> </w:t>
      </w:r>
    </w:p>
    <w:p w14:paraId="7D1A88FF" w14:textId="77777777" w:rsidR="004F7358" w:rsidRDefault="004F7358" w:rsidP="004F7358">
      <w:pPr>
        <w:spacing w:before="0" w:after="0"/>
        <w:ind w:left="360"/>
        <w:contextualSpacing/>
        <w:rPr>
          <w:szCs w:val="24"/>
        </w:rPr>
      </w:pPr>
      <w:r>
        <w:rPr>
          <w:szCs w:val="24"/>
        </w:rPr>
        <w:t>[</w:t>
      </w:r>
      <w:r>
        <w:rPr>
          <w:i/>
          <w:iCs/>
          <w:szCs w:val="24"/>
        </w:rPr>
        <w:t xml:space="preserve">If barriers are identified] </w:t>
      </w:r>
      <w:r>
        <w:rPr>
          <w:szCs w:val="24"/>
        </w:rPr>
        <w:t>How can we make the process easier or help facilitate?</w:t>
      </w:r>
    </w:p>
    <w:tbl>
      <w:tblPr>
        <w:tblStyle w:val="TableGrid"/>
        <w:tblW w:w="0" w:type="auto"/>
        <w:tblLook w:val="04A0" w:firstRow="1" w:lastRow="0" w:firstColumn="1" w:lastColumn="0" w:noHBand="0" w:noVBand="1"/>
      </w:tblPr>
      <w:tblGrid>
        <w:gridCol w:w="9350"/>
      </w:tblGrid>
      <w:tr w:rsidR="004F7358" w14:paraId="5B7658FA" w14:textId="77777777" w:rsidTr="00FD1FDE">
        <w:trPr>
          <w:trHeight w:val="1070"/>
        </w:trPr>
        <w:tc>
          <w:tcPr>
            <w:tcW w:w="9350" w:type="dxa"/>
          </w:tcPr>
          <w:p w14:paraId="7E068702" w14:textId="77777777" w:rsidR="004F7358" w:rsidRDefault="004F7358" w:rsidP="00FD1FDE">
            <w:pPr>
              <w:spacing w:line="276" w:lineRule="auto"/>
              <w:rPr>
                <w:szCs w:val="24"/>
              </w:rPr>
            </w:pPr>
            <w:r>
              <w:rPr>
                <w:szCs w:val="24"/>
              </w:rPr>
              <w:fldChar w:fldCharType="begin">
                <w:ffData>
                  <w:name w:val="Text12"/>
                  <w:enabled/>
                  <w:calcOnExit w:val="0"/>
                  <w:textInput/>
                </w:ffData>
              </w:fldChar>
            </w:r>
            <w:bookmarkStart w:id="14" w:name="Text1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
          </w:p>
        </w:tc>
      </w:tr>
    </w:tbl>
    <w:p w14:paraId="1D9D90A0" w14:textId="77777777" w:rsidR="00297B8F" w:rsidRDefault="00297B8F" w:rsidP="004F7358"/>
    <w:p w14:paraId="6FB19184" w14:textId="77777777" w:rsidR="004F7358" w:rsidRDefault="004F7358" w:rsidP="004F7358"/>
    <w:p w14:paraId="74A3F5FF" w14:textId="77777777" w:rsidR="004F7358" w:rsidRPr="004F7358" w:rsidRDefault="004F7358" w:rsidP="004F7358">
      <w:pPr>
        <w:sectPr w:rsidR="004F7358" w:rsidRPr="004F7358" w:rsidSect="006B7DC1">
          <w:pgSz w:w="12240" w:h="15840"/>
          <w:pgMar w:top="1440" w:right="1440" w:bottom="1440" w:left="1440" w:header="720" w:footer="720" w:gutter="0"/>
          <w:pgNumType w:start="1"/>
          <w:cols w:space="720"/>
          <w:docGrid w:linePitch="360"/>
        </w:sectPr>
      </w:pPr>
    </w:p>
    <w:p w14:paraId="3A2DB990" w14:textId="3B25D21D" w:rsidR="0010669C" w:rsidRPr="006B7DC1" w:rsidRDefault="0010669C" w:rsidP="00EE6034">
      <w:pPr>
        <w:pStyle w:val="Heading2"/>
        <w:spacing w:before="0"/>
      </w:pPr>
      <w:r w:rsidRPr="006B7DC1">
        <w:lastRenderedPageBreak/>
        <w:t>Coverage and Cost</w:t>
      </w:r>
    </w:p>
    <w:tbl>
      <w:tblPr>
        <w:tblStyle w:val="TableGrid"/>
        <w:tblW w:w="13045" w:type="dxa"/>
        <w:tblLook w:val="04A0" w:firstRow="1" w:lastRow="0" w:firstColumn="1" w:lastColumn="0" w:noHBand="0" w:noVBand="1"/>
      </w:tblPr>
      <w:tblGrid>
        <w:gridCol w:w="13045"/>
      </w:tblGrid>
      <w:tr w:rsidR="00FB2103" w14:paraId="336E701F" w14:textId="77777777" w:rsidTr="00283F05">
        <w:trPr>
          <w:trHeight w:val="1565"/>
        </w:trPr>
        <w:tc>
          <w:tcPr>
            <w:tcW w:w="13045" w:type="dxa"/>
          </w:tcPr>
          <w:p w14:paraId="35E7310D" w14:textId="5A8A977E" w:rsidR="00FB2103" w:rsidRPr="001500CC" w:rsidRDefault="004F7358" w:rsidP="00EE6034">
            <w:pPr>
              <w:spacing w:line="276" w:lineRule="auto"/>
              <w:rPr>
                <w:i/>
                <w:iCs/>
              </w:rPr>
            </w:pPr>
            <w:r>
              <w:rPr>
                <w:i/>
                <w:iCs/>
              </w:rPr>
              <w:t>Study staff</w:t>
            </w:r>
            <w:r w:rsidRPr="001500CC">
              <w:rPr>
                <w:i/>
                <w:iCs/>
              </w:rPr>
              <w:t xml:space="preserve"> </w:t>
            </w:r>
            <w:r>
              <w:rPr>
                <w:i/>
                <w:iCs/>
              </w:rPr>
              <w:t>o</w:t>
            </w:r>
            <w:r w:rsidRPr="001500CC">
              <w:rPr>
                <w:i/>
                <w:iCs/>
              </w:rPr>
              <w:t xml:space="preserve">nly: </w:t>
            </w:r>
            <w:r w:rsidR="00FB2103" w:rsidRPr="001500CC">
              <w:rPr>
                <w:i/>
                <w:iCs/>
              </w:rPr>
              <w:t>Any special notes for this section based on review of clinic protocol?</w:t>
            </w:r>
          </w:p>
          <w:p w14:paraId="01519FDC" w14:textId="77777777" w:rsidR="00FB2103" w:rsidRDefault="00FB2103" w:rsidP="00EE6034">
            <w:pPr>
              <w:spacing w:line="276" w:lineRule="auto"/>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9D7577" w14:textId="77777777" w:rsidR="00E26D60" w:rsidRDefault="00E26D60" w:rsidP="00EE6034">
      <w:pPr>
        <w:spacing w:before="0" w:after="0"/>
        <w:rPr>
          <w:szCs w:val="24"/>
        </w:rPr>
      </w:pPr>
    </w:p>
    <w:p w14:paraId="08E46048" w14:textId="77777777" w:rsidR="006A5167" w:rsidRDefault="006A5167" w:rsidP="006A5167">
      <w:pPr>
        <w:spacing w:before="0" w:after="0"/>
        <w:rPr>
          <w:szCs w:val="24"/>
        </w:rPr>
      </w:pPr>
      <w:r>
        <w:rPr>
          <w:szCs w:val="24"/>
        </w:rPr>
        <w:t>One particularly salient issue is related to the patient's insurance coverage. We want to find out your current procedures for each type of insurance coverage and explore whether these can be accommodated to home-based administration by a shift in workflow or procedure, or whether specific insurance coverage prohibits participation in home-based administration.</w:t>
      </w:r>
    </w:p>
    <w:p w14:paraId="7E8EEAA8" w14:textId="3C4E6400" w:rsidR="001A72BB" w:rsidRPr="006B7DC1" w:rsidRDefault="006A5167" w:rsidP="006A5167">
      <w:pPr>
        <w:spacing w:before="0" w:after="0"/>
        <w:rPr>
          <w:szCs w:val="24"/>
        </w:rPr>
      </w:pPr>
      <w:r>
        <w:rPr>
          <w:szCs w:val="24"/>
        </w:rPr>
        <w:t>[</w:t>
      </w:r>
      <w:r w:rsidRPr="001D3D58">
        <w:rPr>
          <w:i/>
          <w:iCs/>
          <w:szCs w:val="24"/>
        </w:rPr>
        <w:t>Process Note: ask yes or no for each type first</w:t>
      </w:r>
      <w:r>
        <w:rPr>
          <w:i/>
          <w:iCs/>
          <w:szCs w:val="24"/>
        </w:rPr>
        <w:t>,</w:t>
      </w:r>
      <w:r w:rsidRPr="001D3D58">
        <w:rPr>
          <w:i/>
          <w:iCs/>
          <w:szCs w:val="24"/>
        </w:rPr>
        <w:t xml:space="preserve"> then go back for more detail on all items marked as yes</w:t>
      </w:r>
      <w:r>
        <w:rPr>
          <w:szCs w:val="24"/>
        </w:rPr>
        <w:t>.]</w:t>
      </w:r>
    </w:p>
    <w:tbl>
      <w:tblPr>
        <w:tblStyle w:val="TableGrid"/>
        <w:tblW w:w="12955" w:type="dxa"/>
        <w:tblLayout w:type="fixed"/>
        <w:tblCellMar>
          <w:left w:w="115" w:type="dxa"/>
          <w:right w:w="115" w:type="dxa"/>
        </w:tblCellMar>
        <w:tblLook w:val="04A0" w:firstRow="1" w:lastRow="0" w:firstColumn="1" w:lastColumn="0" w:noHBand="0" w:noVBand="1"/>
      </w:tblPr>
      <w:tblGrid>
        <w:gridCol w:w="4405"/>
        <w:gridCol w:w="1170"/>
        <w:gridCol w:w="2160"/>
        <w:gridCol w:w="2970"/>
        <w:gridCol w:w="2250"/>
      </w:tblGrid>
      <w:tr w:rsidR="004F7358" w:rsidRPr="00CF6D8D" w14:paraId="5A7EE413" w14:textId="77777777" w:rsidTr="00003925">
        <w:trPr>
          <w:trHeight w:val="458"/>
          <w:tblHeader/>
        </w:trPr>
        <w:tc>
          <w:tcPr>
            <w:tcW w:w="4405" w:type="dxa"/>
            <w:vAlign w:val="center"/>
          </w:tcPr>
          <w:p w14:paraId="134EA8EB" w14:textId="77777777" w:rsidR="004F7358" w:rsidRPr="004F7358" w:rsidRDefault="004F7358" w:rsidP="004F7358">
            <w:pPr>
              <w:spacing w:line="276" w:lineRule="auto"/>
              <w:rPr>
                <w:sz w:val="20"/>
              </w:rPr>
            </w:pPr>
            <w:r w:rsidRPr="004F7358">
              <w:rPr>
                <w:sz w:val="20"/>
              </w:rPr>
              <w:t>Does your clinic provide CAB/RPV to…</w:t>
            </w:r>
          </w:p>
        </w:tc>
        <w:tc>
          <w:tcPr>
            <w:tcW w:w="1170" w:type="dxa"/>
            <w:vAlign w:val="center"/>
          </w:tcPr>
          <w:p w14:paraId="4BB2EDE7" w14:textId="016E7EBD" w:rsidR="004F7358" w:rsidRPr="00297B8F" w:rsidRDefault="004F7358" w:rsidP="004F7358">
            <w:pPr>
              <w:spacing w:line="276" w:lineRule="auto"/>
              <w:jc w:val="center"/>
            </w:pPr>
            <w:r w:rsidRPr="00783024">
              <w:rPr>
                <w:sz w:val="20"/>
              </w:rPr>
              <w:t>Yes / No</w:t>
            </w:r>
          </w:p>
        </w:tc>
        <w:tc>
          <w:tcPr>
            <w:tcW w:w="2160" w:type="dxa"/>
            <w:vAlign w:val="center"/>
          </w:tcPr>
          <w:p w14:paraId="2A5D890B" w14:textId="440053C2" w:rsidR="004F7358" w:rsidRPr="00297B8F" w:rsidRDefault="004F7358" w:rsidP="004F7358">
            <w:pPr>
              <w:spacing w:line="276" w:lineRule="auto"/>
              <w:jc w:val="center"/>
              <w:rPr>
                <w:b/>
                <w:bCs/>
              </w:rPr>
            </w:pPr>
            <w:r w:rsidRPr="00783024">
              <w:rPr>
                <w:sz w:val="20"/>
              </w:rPr>
              <w:t xml:space="preserve">What are the barriers to referring patients with this coverage? </w:t>
            </w:r>
          </w:p>
        </w:tc>
        <w:tc>
          <w:tcPr>
            <w:tcW w:w="2970" w:type="dxa"/>
            <w:vAlign w:val="center"/>
          </w:tcPr>
          <w:p w14:paraId="1993D475" w14:textId="4340F0EA" w:rsidR="004F7358" w:rsidRPr="00297B8F" w:rsidRDefault="004F7358" w:rsidP="004F7358">
            <w:pPr>
              <w:spacing w:line="276" w:lineRule="auto"/>
              <w:jc w:val="center"/>
            </w:pPr>
            <w:r w:rsidRPr="00783024">
              <w:rPr>
                <w:sz w:val="20"/>
              </w:rPr>
              <w:t xml:space="preserve">What are ways to overcome </w:t>
            </w:r>
            <w:r>
              <w:rPr>
                <w:sz w:val="20"/>
              </w:rPr>
              <w:t xml:space="preserve">these </w:t>
            </w:r>
            <w:r w:rsidRPr="00783024">
              <w:rPr>
                <w:sz w:val="20"/>
              </w:rPr>
              <w:t>barriers? [</w:t>
            </w:r>
            <w:r w:rsidRPr="00783024">
              <w:rPr>
                <w:i/>
                <w:iCs/>
                <w:sz w:val="20"/>
              </w:rPr>
              <w:t xml:space="preserve">Note if one-time only process changes or </w:t>
            </w:r>
            <w:r>
              <w:rPr>
                <w:i/>
                <w:iCs/>
                <w:sz w:val="20"/>
              </w:rPr>
              <w:t>per</w:t>
            </w:r>
            <w:r w:rsidRPr="00783024">
              <w:rPr>
                <w:i/>
                <w:iCs/>
                <w:sz w:val="20"/>
              </w:rPr>
              <w:t xml:space="preserve"> patient</w:t>
            </w:r>
            <w:r w:rsidRPr="00783024">
              <w:rPr>
                <w:sz w:val="20"/>
              </w:rPr>
              <w:t>]</w:t>
            </w:r>
          </w:p>
        </w:tc>
        <w:tc>
          <w:tcPr>
            <w:tcW w:w="2250" w:type="dxa"/>
            <w:vAlign w:val="center"/>
          </w:tcPr>
          <w:p w14:paraId="574A5A81" w14:textId="646D0BCF" w:rsidR="004F7358" w:rsidRPr="00297B8F" w:rsidRDefault="004F7358" w:rsidP="004F7358">
            <w:pPr>
              <w:spacing w:line="276" w:lineRule="auto"/>
              <w:jc w:val="center"/>
            </w:pPr>
            <w:r w:rsidRPr="00783024">
              <w:rPr>
                <w:sz w:val="20"/>
              </w:rPr>
              <w:t>Designee for overcoming barriers</w:t>
            </w:r>
          </w:p>
        </w:tc>
      </w:tr>
      <w:tr w:rsidR="00297B8F" w:rsidRPr="00CF6D8D" w14:paraId="4D718DB6" w14:textId="77777777" w:rsidTr="00003925">
        <w:trPr>
          <w:trHeight w:val="878"/>
        </w:trPr>
        <w:tc>
          <w:tcPr>
            <w:tcW w:w="4405" w:type="dxa"/>
            <w:vAlign w:val="center"/>
          </w:tcPr>
          <w:p w14:paraId="5100853E" w14:textId="47CEFE05" w:rsidR="00297B8F" w:rsidRPr="00297B8F" w:rsidRDefault="00297B8F" w:rsidP="00EE6034">
            <w:pPr>
              <w:spacing w:line="276" w:lineRule="auto"/>
            </w:pPr>
            <w:r w:rsidRPr="00297B8F">
              <w:t xml:space="preserve">Patients with medication coverage as </w:t>
            </w:r>
            <w:r w:rsidR="00B54AB6">
              <w:t xml:space="preserve">a </w:t>
            </w:r>
            <w:r w:rsidRPr="00297B8F">
              <w:t>pharmacy benefit (through specialty pharmacy)</w:t>
            </w:r>
          </w:p>
        </w:tc>
        <w:tc>
          <w:tcPr>
            <w:tcW w:w="1170" w:type="dxa"/>
            <w:vAlign w:val="center"/>
          </w:tcPr>
          <w:p w14:paraId="1C047B49" w14:textId="3D81B6CC"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1"/>
                  <w:enabled/>
                  <w:calcOnExit w:val="0"/>
                  <w:textInput/>
                </w:ffData>
              </w:fldChar>
            </w:r>
            <w:bookmarkStart w:id="15" w:name="Text6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15"/>
          </w:p>
        </w:tc>
        <w:tc>
          <w:tcPr>
            <w:tcW w:w="2160" w:type="dxa"/>
            <w:vAlign w:val="center"/>
          </w:tcPr>
          <w:p w14:paraId="72FA583D" w14:textId="62613C44"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2"/>
                  <w:enabled/>
                  <w:calcOnExit w:val="0"/>
                  <w:textInput/>
                </w:ffData>
              </w:fldChar>
            </w:r>
            <w:bookmarkStart w:id="16" w:name="Text8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16"/>
          </w:p>
        </w:tc>
        <w:tc>
          <w:tcPr>
            <w:tcW w:w="2970" w:type="dxa"/>
            <w:vAlign w:val="center"/>
          </w:tcPr>
          <w:p w14:paraId="7A27EE6F" w14:textId="16AF5E9F"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3"/>
                  <w:enabled/>
                  <w:calcOnExit w:val="0"/>
                  <w:textInput/>
                </w:ffData>
              </w:fldChar>
            </w:r>
            <w:bookmarkStart w:id="17" w:name="Text8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17"/>
          </w:p>
        </w:tc>
        <w:tc>
          <w:tcPr>
            <w:tcW w:w="2250" w:type="dxa"/>
            <w:vAlign w:val="center"/>
          </w:tcPr>
          <w:p w14:paraId="68F300C6" w14:textId="6896E9A1"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104"/>
                  <w:enabled/>
                  <w:calcOnExit w:val="0"/>
                  <w:textInput/>
                </w:ffData>
              </w:fldChar>
            </w:r>
            <w:bookmarkStart w:id="18" w:name="Text104"/>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18"/>
          </w:p>
        </w:tc>
      </w:tr>
      <w:tr w:rsidR="00297B8F" w:rsidRPr="00CF6D8D" w14:paraId="40858B6A" w14:textId="77777777" w:rsidTr="00003925">
        <w:trPr>
          <w:trHeight w:val="878"/>
        </w:trPr>
        <w:tc>
          <w:tcPr>
            <w:tcW w:w="4405" w:type="dxa"/>
            <w:vAlign w:val="center"/>
          </w:tcPr>
          <w:p w14:paraId="18565A88" w14:textId="3A5B2549" w:rsidR="00297B8F" w:rsidRPr="00297B8F" w:rsidRDefault="00297B8F" w:rsidP="00EE6034">
            <w:pPr>
              <w:spacing w:line="276" w:lineRule="auto"/>
            </w:pPr>
            <w:r w:rsidRPr="00297B8F">
              <w:t xml:space="preserve">Patients with medication coverage as </w:t>
            </w:r>
            <w:r w:rsidR="00B54AB6">
              <w:t xml:space="preserve">a </w:t>
            </w:r>
            <w:r w:rsidRPr="00297B8F">
              <w:t>medical benefit (e.g., buy-and-bill or A</w:t>
            </w:r>
            <w:r w:rsidR="00574F29">
              <w:t xml:space="preserve">ssignment </w:t>
            </w:r>
            <w:proofErr w:type="gramStart"/>
            <w:r w:rsidRPr="00297B8F">
              <w:t>O</w:t>
            </w:r>
            <w:r w:rsidR="00574F29">
              <w:t>f</w:t>
            </w:r>
            <w:proofErr w:type="gramEnd"/>
            <w:r w:rsidR="00574F29">
              <w:t xml:space="preserve"> </w:t>
            </w:r>
            <w:r w:rsidRPr="00297B8F">
              <w:t>B</w:t>
            </w:r>
            <w:r w:rsidR="00574F29">
              <w:t>enefits</w:t>
            </w:r>
            <w:r w:rsidRPr="00297B8F">
              <w:t>)</w:t>
            </w:r>
          </w:p>
        </w:tc>
        <w:tc>
          <w:tcPr>
            <w:tcW w:w="1170" w:type="dxa"/>
            <w:vAlign w:val="center"/>
          </w:tcPr>
          <w:p w14:paraId="43DBDDF6" w14:textId="48D52B10"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2"/>
                  <w:enabled/>
                  <w:calcOnExit w:val="0"/>
                  <w:textInput/>
                </w:ffData>
              </w:fldChar>
            </w:r>
            <w:bookmarkStart w:id="19" w:name="Text6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19"/>
          </w:p>
        </w:tc>
        <w:tc>
          <w:tcPr>
            <w:tcW w:w="2160" w:type="dxa"/>
            <w:vAlign w:val="center"/>
          </w:tcPr>
          <w:p w14:paraId="64DEF5F0" w14:textId="3170578D"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1"/>
                  <w:enabled/>
                  <w:calcOnExit w:val="0"/>
                  <w:textInput/>
                </w:ffData>
              </w:fldChar>
            </w:r>
            <w:bookmarkStart w:id="20" w:name="Text8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0"/>
          </w:p>
        </w:tc>
        <w:tc>
          <w:tcPr>
            <w:tcW w:w="2970" w:type="dxa"/>
            <w:vAlign w:val="center"/>
          </w:tcPr>
          <w:p w14:paraId="58EF2C77" w14:textId="1E1EB05F"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4"/>
                  <w:enabled/>
                  <w:calcOnExit w:val="0"/>
                  <w:textInput/>
                </w:ffData>
              </w:fldChar>
            </w:r>
            <w:bookmarkStart w:id="21" w:name="Text84"/>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1"/>
          </w:p>
        </w:tc>
        <w:tc>
          <w:tcPr>
            <w:tcW w:w="2250" w:type="dxa"/>
            <w:vAlign w:val="center"/>
          </w:tcPr>
          <w:p w14:paraId="6A89B8DB" w14:textId="20392C3A"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103"/>
                  <w:enabled/>
                  <w:calcOnExit w:val="0"/>
                  <w:textInput/>
                </w:ffData>
              </w:fldChar>
            </w:r>
            <w:bookmarkStart w:id="22" w:name="Text10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2"/>
          </w:p>
        </w:tc>
      </w:tr>
      <w:tr w:rsidR="00297B8F" w:rsidRPr="00CF6D8D" w14:paraId="4100956A" w14:textId="77777777" w:rsidTr="00003925">
        <w:trPr>
          <w:trHeight w:val="878"/>
        </w:trPr>
        <w:tc>
          <w:tcPr>
            <w:tcW w:w="4405" w:type="dxa"/>
            <w:vAlign w:val="center"/>
          </w:tcPr>
          <w:p w14:paraId="5E4243E3" w14:textId="77777777" w:rsidR="00297B8F" w:rsidRPr="00297B8F" w:rsidRDefault="00297B8F" w:rsidP="00EE6034">
            <w:pPr>
              <w:spacing w:line="276" w:lineRule="auto"/>
            </w:pPr>
            <w:r w:rsidRPr="00297B8F">
              <w:t>Patients with Medicare coverage</w:t>
            </w:r>
          </w:p>
        </w:tc>
        <w:tc>
          <w:tcPr>
            <w:tcW w:w="1170" w:type="dxa"/>
            <w:vAlign w:val="center"/>
          </w:tcPr>
          <w:p w14:paraId="2F334843" w14:textId="528AF9E7"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3"/>
                  <w:enabled/>
                  <w:calcOnExit w:val="0"/>
                  <w:textInput/>
                </w:ffData>
              </w:fldChar>
            </w:r>
            <w:bookmarkStart w:id="23" w:name="Text6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3"/>
          </w:p>
        </w:tc>
        <w:tc>
          <w:tcPr>
            <w:tcW w:w="2160" w:type="dxa"/>
            <w:vAlign w:val="center"/>
          </w:tcPr>
          <w:p w14:paraId="5D680249" w14:textId="3FF17747"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0"/>
                  <w:enabled/>
                  <w:calcOnExit w:val="0"/>
                  <w:textInput/>
                </w:ffData>
              </w:fldChar>
            </w:r>
            <w:bookmarkStart w:id="24" w:name="Text80"/>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4"/>
          </w:p>
        </w:tc>
        <w:tc>
          <w:tcPr>
            <w:tcW w:w="2970" w:type="dxa"/>
            <w:vAlign w:val="center"/>
          </w:tcPr>
          <w:p w14:paraId="1D87796D" w14:textId="4270A967"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5"/>
                  <w:enabled/>
                  <w:calcOnExit w:val="0"/>
                  <w:textInput/>
                </w:ffData>
              </w:fldChar>
            </w:r>
            <w:bookmarkStart w:id="25" w:name="Text85"/>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5"/>
          </w:p>
        </w:tc>
        <w:tc>
          <w:tcPr>
            <w:tcW w:w="2250" w:type="dxa"/>
            <w:vAlign w:val="center"/>
          </w:tcPr>
          <w:p w14:paraId="714A0DCE" w14:textId="52E0A849"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102"/>
                  <w:enabled/>
                  <w:calcOnExit w:val="0"/>
                  <w:textInput/>
                </w:ffData>
              </w:fldChar>
            </w:r>
            <w:bookmarkStart w:id="26" w:name="Text10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6"/>
          </w:p>
        </w:tc>
      </w:tr>
      <w:tr w:rsidR="00297B8F" w:rsidRPr="00CF6D8D" w14:paraId="39C5F7DD" w14:textId="77777777" w:rsidTr="00003925">
        <w:trPr>
          <w:trHeight w:val="878"/>
        </w:trPr>
        <w:tc>
          <w:tcPr>
            <w:tcW w:w="4405" w:type="dxa"/>
            <w:vAlign w:val="center"/>
          </w:tcPr>
          <w:p w14:paraId="4E70EDD5" w14:textId="77777777" w:rsidR="00297B8F" w:rsidRPr="00297B8F" w:rsidRDefault="00297B8F" w:rsidP="00EE6034">
            <w:pPr>
              <w:spacing w:line="276" w:lineRule="auto"/>
            </w:pPr>
            <w:r w:rsidRPr="00297B8F">
              <w:lastRenderedPageBreak/>
              <w:t>Patients with Medicaid coverage</w:t>
            </w:r>
          </w:p>
        </w:tc>
        <w:tc>
          <w:tcPr>
            <w:tcW w:w="1170" w:type="dxa"/>
            <w:vAlign w:val="center"/>
          </w:tcPr>
          <w:p w14:paraId="5D60D48D" w14:textId="3CA585AA"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4"/>
                  <w:enabled/>
                  <w:calcOnExit w:val="0"/>
                  <w:textInput/>
                </w:ffData>
              </w:fldChar>
            </w:r>
            <w:bookmarkStart w:id="27" w:name="Text64"/>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7"/>
          </w:p>
        </w:tc>
        <w:tc>
          <w:tcPr>
            <w:tcW w:w="2160" w:type="dxa"/>
            <w:vAlign w:val="center"/>
          </w:tcPr>
          <w:p w14:paraId="66C70CB2" w14:textId="7BA6C9A4"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9"/>
                  <w:enabled/>
                  <w:calcOnExit w:val="0"/>
                  <w:textInput/>
                </w:ffData>
              </w:fldChar>
            </w:r>
            <w:bookmarkStart w:id="28" w:name="Text79"/>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8"/>
          </w:p>
        </w:tc>
        <w:tc>
          <w:tcPr>
            <w:tcW w:w="2970" w:type="dxa"/>
            <w:vAlign w:val="center"/>
          </w:tcPr>
          <w:p w14:paraId="7560E889" w14:textId="2144CB80"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6"/>
                  <w:enabled/>
                  <w:calcOnExit w:val="0"/>
                  <w:textInput/>
                </w:ffData>
              </w:fldChar>
            </w:r>
            <w:bookmarkStart w:id="29" w:name="Text86"/>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29"/>
          </w:p>
        </w:tc>
        <w:tc>
          <w:tcPr>
            <w:tcW w:w="2250" w:type="dxa"/>
            <w:vAlign w:val="center"/>
          </w:tcPr>
          <w:p w14:paraId="21C5BBE5" w14:textId="6B484F75"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101"/>
                  <w:enabled/>
                  <w:calcOnExit w:val="0"/>
                  <w:textInput/>
                </w:ffData>
              </w:fldChar>
            </w:r>
            <w:bookmarkStart w:id="30" w:name="Text10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0"/>
          </w:p>
        </w:tc>
      </w:tr>
      <w:tr w:rsidR="00297B8F" w:rsidRPr="00CF6D8D" w14:paraId="57ED9A7F" w14:textId="77777777" w:rsidTr="00003925">
        <w:trPr>
          <w:trHeight w:val="878"/>
        </w:trPr>
        <w:tc>
          <w:tcPr>
            <w:tcW w:w="4405" w:type="dxa"/>
            <w:vAlign w:val="center"/>
          </w:tcPr>
          <w:p w14:paraId="7AC2B18C" w14:textId="77777777" w:rsidR="00297B8F" w:rsidRPr="00297B8F" w:rsidRDefault="00297B8F" w:rsidP="00EE6034">
            <w:pPr>
              <w:spacing w:line="276" w:lineRule="auto"/>
            </w:pPr>
            <w:r w:rsidRPr="00297B8F">
              <w:t>Patients with ADAP Coverage</w:t>
            </w:r>
          </w:p>
        </w:tc>
        <w:tc>
          <w:tcPr>
            <w:tcW w:w="1170" w:type="dxa"/>
            <w:vAlign w:val="center"/>
          </w:tcPr>
          <w:p w14:paraId="1A224704" w14:textId="278A9317"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5"/>
                  <w:enabled/>
                  <w:calcOnExit w:val="0"/>
                  <w:textInput/>
                </w:ffData>
              </w:fldChar>
            </w:r>
            <w:bookmarkStart w:id="31" w:name="Text65"/>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1"/>
          </w:p>
        </w:tc>
        <w:tc>
          <w:tcPr>
            <w:tcW w:w="2160" w:type="dxa"/>
            <w:vAlign w:val="center"/>
          </w:tcPr>
          <w:p w14:paraId="300B215F" w14:textId="50A912A6"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8"/>
                  <w:enabled/>
                  <w:calcOnExit w:val="0"/>
                  <w:textInput/>
                </w:ffData>
              </w:fldChar>
            </w:r>
            <w:bookmarkStart w:id="32" w:name="Text78"/>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2"/>
          </w:p>
        </w:tc>
        <w:tc>
          <w:tcPr>
            <w:tcW w:w="2970" w:type="dxa"/>
            <w:vAlign w:val="center"/>
          </w:tcPr>
          <w:p w14:paraId="066F2AF8" w14:textId="6B9E0227"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7"/>
                  <w:enabled/>
                  <w:calcOnExit w:val="0"/>
                  <w:textInput/>
                </w:ffData>
              </w:fldChar>
            </w:r>
            <w:bookmarkStart w:id="33" w:name="Text87"/>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3"/>
          </w:p>
        </w:tc>
        <w:tc>
          <w:tcPr>
            <w:tcW w:w="2250" w:type="dxa"/>
            <w:vAlign w:val="center"/>
          </w:tcPr>
          <w:p w14:paraId="71D01CCB" w14:textId="0E779D6B"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100"/>
                  <w:enabled/>
                  <w:calcOnExit w:val="0"/>
                  <w:textInput/>
                </w:ffData>
              </w:fldChar>
            </w:r>
            <w:bookmarkStart w:id="34" w:name="Text100"/>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4"/>
          </w:p>
        </w:tc>
      </w:tr>
      <w:tr w:rsidR="00297B8F" w:rsidRPr="00CF6D8D" w14:paraId="39FB58E1" w14:textId="77777777" w:rsidTr="00003925">
        <w:trPr>
          <w:trHeight w:val="878"/>
        </w:trPr>
        <w:tc>
          <w:tcPr>
            <w:tcW w:w="4405" w:type="dxa"/>
            <w:vAlign w:val="center"/>
          </w:tcPr>
          <w:p w14:paraId="514CD2A0" w14:textId="77777777" w:rsidR="00297B8F" w:rsidRPr="00297B8F" w:rsidRDefault="00297B8F" w:rsidP="00EE6034">
            <w:pPr>
              <w:spacing w:line="276" w:lineRule="auto"/>
            </w:pPr>
            <w:r w:rsidRPr="00297B8F">
              <w:t>Patients with commercial coverage</w:t>
            </w:r>
          </w:p>
        </w:tc>
        <w:tc>
          <w:tcPr>
            <w:tcW w:w="1170" w:type="dxa"/>
            <w:vAlign w:val="center"/>
          </w:tcPr>
          <w:p w14:paraId="0B3931D3" w14:textId="47CCBF1D"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6"/>
                  <w:enabled/>
                  <w:calcOnExit w:val="0"/>
                  <w:textInput/>
                </w:ffData>
              </w:fldChar>
            </w:r>
            <w:bookmarkStart w:id="35" w:name="Text66"/>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5"/>
          </w:p>
        </w:tc>
        <w:tc>
          <w:tcPr>
            <w:tcW w:w="2160" w:type="dxa"/>
            <w:vAlign w:val="center"/>
          </w:tcPr>
          <w:p w14:paraId="2C391C22" w14:textId="540845EA"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7"/>
                  <w:enabled/>
                  <w:calcOnExit w:val="0"/>
                  <w:textInput/>
                </w:ffData>
              </w:fldChar>
            </w:r>
            <w:bookmarkStart w:id="36" w:name="Text77"/>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6"/>
          </w:p>
        </w:tc>
        <w:tc>
          <w:tcPr>
            <w:tcW w:w="2970" w:type="dxa"/>
            <w:vAlign w:val="center"/>
          </w:tcPr>
          <w:p w14:paraId="5E47CF28" w14:textId="32EF2D6A"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8"/>
                  <w:enabled/>
                  <w:calcOnExit w:val="0"/>
                  <w:textInput/>
                </w:ffData>
              </w:fldChar>
            </w:r>
            <w:bookmarkStart w:id="37" w:name="Text88"/>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7"/>
          </w:p>
        </w:tc>
        <w:tc>
          <w:tcPr>
            <w:tcW w:w="2250" w:type="dxa"/>
            <w:vAlign w:val="center"/>
          </w:tcPr>
          <w:p w14:paraId="03E31723" w14:textId="25279B34"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9"/>
                  <w:enabled/>
                  <w:calcOnExit w:val="0"/>
                  <w:textInput/>
                </w:ffData>
              </w:fldChar>
            </w:r>
            <w:bookmarkStart w:id="38" w:name="Text99"/>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8"/>
          </w:p>
        </w:tc>
      </w:tr>
      <w:tr w:rsidR="00297B8F" w:rsidRPr="00CF6D8D" w14:paraId="5E10B8AB" w14:textId="77777777" w:rsidTr="00003925">
        <w:trPr>
          <w:trHeight w:val="878"/>
        </w:trPr>
        <w:tc>
          <w:tcPr>
            <w:tcW w:w="4405" w:type="dxa"/>
            <w:vAlign w:val="center"/>
          </w:tcPr>
          <w:p w14:paraId="7A8D8E4B" w14:textId="77777777" w:rsidR="00297B8F" w:rsidRPr="00297B8F" w:rsidRDefault="00297B8F" w:rsidP="00EE6034">
            <w:pPr>
              <w:spacing w:line="276" w:lineRule="auto"/>
            </w:pPr>
            <w:r w:rsidRPr="00297B8F">
              <w:t>Patients who may be underinsured</w:t>
            </w:r>
          </w:p>
        </w:tc>
        <w:tc>
          <w:tcPr>
            <w:tcW w:w="1170" w:type="dxa"/>
            <w:vAlign w:val="center"/>
          </w:tcPr>
          <w:p w14:paraId="2398DC4B" w14:textId="04CE92C3"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7"/>
                  <w:enabled/>
                  <w:calcOnExit w:val="0"/>
                  <w:textInput/>
                </w:ffData>
              </w:fldChar>
            </w:r>
            <w:bookmarkStart w:id="39" w:name="Text67"/>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39"/>
          </w:p>
        </w:tc>
        <w:tc>
          <w:tcPr>
            <w:tcW w:w="2160" w:type="dxa"/>
            <w:vAlign w:val="center"/>
          </w:tcPr>
          <w:p w14:paraId="3A47E544" w14:textId="7F255871"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6"/>
                  <w:enabled/>
                  <w:calcOnExit w:val="0"/>
                  <w:textInput/>
                </w:ffData>
              </w:fldChar>
            </w:r>
            <w:bookmarkStart w:id="40" w:name="Text76"/>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0"/>
          </w:p>
        </w:tc>
        <w:tc>
          <w:tcPr>
            <w:tcW w:w="2970" w:type="dxa"/>
            <w:vAlign w:val="center"/>
          </w:tcPr>
          <w:p w14:paraId="0C9796AB" w14:textId="33CAD4B5"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89"/>
                  <w:enabled/>
                  <w:calcOnExit w:val="0"/>
                  <w:textInput/>
                </w:ffData>
              </w:fldChar>
            </w:r>
            <w:bookmarkStart w:id="41" w:name="Text89"/>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1"/>
          </w:p>
        </w:tc>
        <w:tc>
          <w:tcPr>
            <w:tcW w:w="2250" w:type="dxa"/>
            <w:vAlign w:val="center"/>
          </w:tcPr>
          <w:p w14:paraId="2E7BCA68" w14:textId="14E04D4C"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8"/>
                  <w:enabled/>
                  <w:calcOnExit w:val="0"/>
                  <w:textInput/>
                </w:ffData>
              </w:fldChar>
            </w:r>
            <w:bookmarkStart w:id="42" w:name="Text98"/>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2"/>
          </w:p>
        </w:tc>
      </w:tr>
      <w:tr w:rsidR="00297B8F" w:rsidRPr="00CF6D8D" w14:paraId="65206100" w14:textId="77777777" w:rsidTr="00003925">
        <w:tc>
          <w:tcPr>
            <w:tcW w:w="4405" w:type="dxa"/>
            <w:vAlign w:val="center"/>
          </w:tcPr>
          <w:p w14:paraId="42895D80" w14:textId="46A80A92" w:rsidR="00297B8F" w:rsidRPr="00297B8F" w:rsidRDefault="00297B8F" w:rsidP="00EE6034">
            <w:pPr>
              <w:spacing w:line="276" w:lineRule="auto"/>
            </w:pPr>
            <w:r w:rsidRPr="00297B8F">
              <w:t xml:space="preserve">Patients who are uninsured (e.g., through health insurance eligibility and enrollment assistance or through </w:t>
            </w:r>
            <w:r w:rsidR="00B54AB6">
              <w:t xml:space="preserve">the </w:t>
            </w:r>
            <w:r w:rsidRPr="00297B8F">
              <w:t>ViiV Patient Assistance Program)</w:t>
            </w:r>
            <w:r w:rsidR="00CA4D3C">
              <w:t xml:space="preserve"> </w:t>
            </w:r>
          </w:p>
        </w:tc>
        <w:tc>
          <w:tcPr>
            <w:tcW w:w="1170" w:type="dxa"/>
            <w:vAlign w:val="center"/>
          </w:tcPr>
          <w:p w14:paraId="2AD4C820" w14:textId="65EF6B49"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8"/>
                  <w:enabled/>
                  <w:calcOnExit w:val="0"/>
                  <w:textInput/>
                </w:ffData>
              </w:fldChar>
            </w:r>
            <w:bookmarkStart w:id="43" w:name="Text68"/>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3"/>
          </w:p>
        </w:tc>
        <w:tc>
          <w:tcPr>
            <w:tcW w:w="2160" w:type="dxa"/>
            <w:vAlign w:val="center"/>
          </w:tcPr>
          <w:p w14:paraId="400E382F" w14:textId="6CC10425"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5"/>
                  <w:enabled/>
                  <w:calcOnExit w:val="0"/>
                  <w:textInput/>
                </w:ffData>
              </w:fldChar>
            </w:r>
            <w:bookmarkStart w:id="44" w:name="Text75"/>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4"/>
          </w:p>
        </w:tc>
        <w:tc>
          <w:tcPr>
            <w:tcW w:w="2970" w:type="dxa"/>
            <w:vAlign w:val="center"/>
          </w:tcPr>
          <w:p w14:paraId="78EBC15B" w14:textId="5B4D61AD"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0"/>
                  <w:enabled/>
                  <w:calcOnExit w:val="0"/>
                  <w:textInput/>
                </w:ffData>
              </w:fldChar>
            </w:r>
            <w:bookmarkStart w:id="45" w:name="Text90"/>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5"/>
          </w:p>
        </w:tc>
        <w:tc>
          <w:tcPr>
            <w:tcW w:w="2250" w:type="dxa"/>
            <w:vAlign w:val="center"/>
          </w:tcPr>
          <w:p w14:paraId="0765BD6B" w14:textId="6ABF0175"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7"/>
                  <w:enabled/>
                  <w:calcOnExit w:val="0"/>
                  <w:textInput/>
                </w:ffData>
              </w:fldChar>
            </w:r>
            <w:bookmarkStart w:id="46" w:name="Text97"/>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6"/>
          </w:p>
        </w:tc>
      </w:tr>
      <w:tr w:rsidR="00297B8F" w:rsidRPr="00CF6D8D" w14:paraId="10D1C72B" w14:textId="77777777" w:rsidTr="00003925">
        <w:trPr>
          <w:trHeight w:val="878"/>
        </w:trPr>
        <w:tc>
          <w:tcPr>
            <w:tcW w:w="4405" w:type="dxa"/>
            <w:vAlign w:val="center"/>
          </w:tcPr>
          <w:p w14:paraId="26362082" w14:textId="77777777" w:rsidR="00297B8F" w:rsidRPr="00297B8F" w:rsidRDefault="00297B8F" w:rsidP="00EE6034">
            <w:pPr>
              <w:spacing w:line="276" w:lineRule="auto"/>
            </w:pPr>
            <w:r w:rsidRPr="00297B8F">
              <w:t>Patients who need co-pay assistance through the ViiV Savings Program (co-pay)</w:t>
            </w:r>
          </w:p>
        </w:tc>
        <w:tc>
          <w:tcPr>
            <w:tcW w:w="1170" w:type="dxa"/>
            <w:vAlign w:val="center"/>
          </w:tcPr>
          <w:p w14:paraId="0589D719" w14:textId="25654352"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69"/>
                  <w:enabled/>
                  <w:calcOnExit w:val="0"/>
                  <w:textInput/>
                </w:ffData>
              </w:fldChar>
            </w:r>
            <w:bookmarkStart w:id="47" w:name="Text69"/>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7"/>
          </w:p>
        </w:tc>
        <w:tc>
          <w:tcPr>
            <w:tcW w:w="2160" w:type="dxa"/>
            <w:vAlign w:val="center"/>
          </w:tcPr>
          <w:p w14:paraId="140D9295" w14:textId="6770A65B"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4"/>
                  <w:enabled/>
                  <w:calcOnExit w:val="0"/>
                  <w:textInput/>
                </w:ffData>
              </w:fldChar>
            </w:r>
            <w:bookmarkStart w:id="48" w:name="Text74"/>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8"/>
          </w:p>
        </w:tc>
        <w:tc>
          <w:tcPr>
            <w:tcW w:w="2970" w:type="dxa"/>
            <w:vAlign w:val="center"/>
          </w:tcPr>
          <w:p w14:paraId="5B19FBD3" w14:textId="1795B53D"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1"/>
                  <w:enabled/>
                  <w:calcOnExit w:val="0"/>
                  <w:textInput/>
                </w:ffData>
              </w:fldChar>
            </w:r>
            <w:bookmarkStart w:id="49" w:name="Text9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49"/>
          </w:p>
        </w:tc>
        <w:tc>
          <w:tcPr>
            <w:tcW w:w="2250" w:type="dxa"/>
            <w:vAlign w:val="center"/>
          </w:tcPr>
          <w:p w14:paraId="0EDEB4FB" w14:textId="5998A534"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6"/>
                  <w:enabled/>
                  <w:calcOnExit w:val="0"/>
                  <w:textInput/>
                </w:ffData>
              </w:fldChar>
            </w:r>
            <w:bookmarkStart w:id="50" w:name="Text96"/>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0"/>
          </w:p>
        </w:tc>
      </w:tr>
      <w:tr w:rsidR="00297B8F" w:rsidRPr="00CF6D8D" w14:paraId="453BCA90" w14:textId="77777777" w:rsidTr="00003925">
        <w:trPr>
          <w:trHeight w:val="878"/>
        </w:trPr>
        <w:tc>
          <w:tcPr>
            <w:tcW w:w="4405" w:type="dxa"/>
            <w:vAlign w:val="center"/>
          </w:tcPr>
          <w:p w14:paraId="5AD2891F" w14:textId="77777777" w:rsidR="00297B8F" w:rsidRPr="00297B8F" w:rsidRDefault="00297B8F" w:rsidP="00EE6034">
            <w:pPr>
              <w:spacing w:line="276" w:lineRule="auto"/>
            </w:pPr>
            <w:r w:rsidRPr="00297B8F">
              <w:t>Patients without coverage for administration visits or labs</w:t>
            </w:r>
          </w:p>
        </w:tc>
        <w:tc>
          <w:tcPr>
            <w:tcW w:w="1170" w:type="dxa"/>
            <w:vAlign w:val="center"/>
          </w:tcPr>
          <w:p w14:paraId="59E3558F" w14:textId="2F3C5695"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0"/>
                  <w:enabled/>
                  <w:calcOnExit w:val="0"/>
                  <w:textInput/>
                </w:ffData>
              </w:fldChar>
            </w:r>
            <w:bookmarkStart w:id="51" w:name="Text70"/>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1"/>
          </w:p>
        </w:tc>
        <w:tc>
          <w:tcPr>
            <w:tcW w:w="2160" w:type="dxa"/>
            <w:vAlign w:val="center"/>
          </w:tcPr>
          <w:p w14:paraId="01562CFD" w14:textId="743858D3"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3"/>
                  <w:enabled/>
                  <w:calcOnExit w:val="0"/>
                  <w:textInput/>
                </w:ffData>
              </w:fldChar>
            </w:r>
            <w:bookmarkStart w:id="52" w:name="Text7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2"/>
          </w:p>
        </w:tc>
        <w:tc>
          <w:tcPr>
            <w:tcW w:w="2970" w:type="dxa"/>
            <w:vAlign w:val="center"/>
          </w:tcPr>
          <w:p w14:paraId="7EB4DF5A" w14:textId="2D86F498"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2"/>
                  <w:enabled/>
                  <w:calcOnExit w:val="0"/>
                  <w:textInput/>
                </w:ffData>
              </w:fldChar>
            </w:r>
            <w:bookmarkStart w:id="53" w:name="Text9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3"/>
          </w:p>
        </w:tc>
        <w:tc>
          <w:tcPr>
            <w:tcW w:w="2250" w:type="dxa"/>
            <w:vAlign w:val="center"/>
          </w:tcPr>
          <w:p w14:paraId="7BE96E5C" w14:textId="1C4BDF13"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5"/>
                  <w:enabled/>
                  <w:calcOnExit w:val="0"/>
                  <w:textInput/>
                </w:ffData>
              </w:fldChar>
            </w:r>
            <w:bookmarkStart w:id="54" w:name="Text95"/>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4"/>
          </w:p>
        </w:tc>
      </w:tr>
      <w:tr w:rsidR="00297B8F" w:rsidRPr="00CF6D8D" w14:paraId="31FEA476" w14:textId="77777777" w:rsidTr="00003925">
        <w:trPr>
          <w:trHeight w:val="878"/>
        </w:trPr>
        <w:tc>
          <w:tcPr>
            <w:tcW w:w="4405" w:type="dxa"/>
            <w:vAlign w:val="center"/>
          </w:tcPr>
          <w:p w14:paraId="21D6DBFE" w14:textId="051C6333" w:rsidR="00297B8F" w:rsidRPr="00297B8F" w:rsidRDefault="00297B8F" w:rsidP="00EE6034">
            <w:pPr>
              <w:spacing w:line="276" w:lineRule="auto"/>
            </w:pPr>
            <w:r w:rsidRPr="00297B8F">
              <w:lastRenderedPageBreak/>
              <w:t>Other (Specify)</w:t>
            </w:r>
            <w:r w:rsidR="009A3FA6">
              <w:t xml:space="preserve"> </w:t>
            </w:r>
            <w:r w:rsidR="009A3FA6">
              <w:fldChar w:fldCharType="begin">
                <w:ffData>
                  <w:name w:val="Text105"/>
                  <w:enabled/>
                  <w:calcOnExit w:val="0"/>
                  <w:textInput/>
                </w:ffData>
              </w:fldChar>
            </w:r>
            <w:bookmarkStart w:id="55" w:name="Text105"/>
            <w:r w:rsidR="009A3FA6">
              <w:instrText xml:space="preserve"> FORMTEXT </w:instrText>
            </w:r>
            <w:r w:rsidR="009A3FA6">
              <w:fldChar w:fldCharType="separate"/>
            </w:r>
            <w:r w:rsidR="009A3FA6">
              <w:rPr>
                <w:noProof/>
              </w:rPr>
              <w:t> </w:t>
            </w:r>
            <w:r w:rsidR="009A3FA6">
              <w:rPr>
                <w:noProof/>
              </w:rPr>
              <w:t> </w:t>
            </w:r>
            <w:r w:rsidR="009A3FA6">
              <w:rPr>
                <w:noProof/>
              </w:rPr>
              <w:t> </w:t>
            </w:r>
            <w:r w:rsidR="009A3FA6">
              <w:rPr>
                <w:noProof/>
              </w:rPr>
              <w:t> </w:t>
            </w:r>
            <w:r w:rsidR="009A3FA6">
              <w:rPr>
                <w:noProof/>
              </w:rPr>
              <w:t> </w:t>
            </w:r>
            <w:r w:rsidR="009A3FA6">
              <w:fldChar w:fldCharType="end"/>
            </w:r>
            <w:bookmarkEnd w:id="55"/>
          </w:p>
        </w:tc>
        <w:tc>
          <w:tcPr>
            <w:tcW w:w="1170" w:type="dxa"/>
            <w:vAlign w:val="center"/>
          </w:tcPr>
          <w:p w14:paraId="4AC26568" w14:textId="5B606A62"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1"/>
                  <w:enabled/>
                  <w:calcOnExit w:val="0"/>
                  <w:textInput/>
                </w:ffData>
              </w:fldChar>
            </w:r>
            <w:bookmarkStart w:id="56" w:name="Text71"/>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6"/>
          </w:p>
        </w:tc>
        <w:tc>
          <w:tcPr>
            <w:tcW w:w="2160" w:type="dxa"/>
            <w:vAlign w:val="center"/>
          </w:tcPr>
          <w:p w14:paraId="1EB92139" w14:textId="528AD5F8"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72"/>
                  <w:enabled/>
                  <w:calcOnExit w:val="0"/>
                  <w:textInput/>
                </w:ffData>
              </w:fldChar>
            </w:r>
            <w:bookmarkStart w:id="57" w:name="Text72"/>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7"/>
          </w:p>
        </w:tc>
        <w:tc>
          <w:tcPr>
            <w:tcW w:w="2970" w:type="dxa"/>
            <w:vAlign w:val="center"/>
          </w:tcPr>
          <w:p w14:paraId="0618DBD8" w14:textId="3C8AA574"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3"/>
                  <w:enabled/>
                  <w:calcOnExit w:val="0"/>
                  <w:textInput/>
                </w:ffData>
              </w:fldChar>
            </w:r>
            <w:bookmarkStart w:id="58" w:name="Text93"/>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8"/>
          </w:p>
        </w:tc>
        <w:tc>
          <w:tcPr>
            <w:tcW w:w="2250" w:type="dxa"/>
            <w:vAlign w:val="center"/>
          </w:tcPr>
          <w:p w14:paraId="02B69855" w14:textId="7EBA825C" w:rsidR="00297B8F" w:rsidRPr="00CF6D8D" w:rsidRDefault="00F210FC" w:rsidP="00EE6034">
            <w:pPr>
              <w:spacing w:line="276" w:lineRule="auto"/>
              <w:jc w:val="center"/>
              <w:rPr>
                <w:rFonts w:ascii="Gill Sans MT" w:hAnsi="Gill Sans MT"/>
              </w:rPr>
            </w:pPr>
            <w:r>
              <w:rPr>
                <w:rFonts w:ascii="Gill Sans MT" w:hAnsi="Gill Sans MT"/>
              </w:rPr>
              <w:fldChar w:fldCharType="begin">
                <w:ffData>
                  <w:name w:val="Text94"/>
                  <w:enabled/>
                  <w:calcOnExit w:val="0"/>
                  <w:textInput/>
                </w:ffData>
              </w:fldChar>
            </w:r>
            <w:bookmarkStart w:id="59" w:name="Text94"/>
            <w:r>
              <w:rPr>
                <w:rFonts w:ascii="Gill Sans MT" w:hAnsi="Gill Sans MT"/>
              </w:rPr>
              <w:instrText xml:space="preserve"> FORMTEXT </w:instrText>
            </w:r>
            <w:r>
              <w:rPr>
                <w:rFonts w:ascii="Gill Sans MT" w:hAnsi="Gill Sans MT"/>
              </w:rPr>
            </w:r>
            <w:r>
              <w:rPr>
                <w:rFonts w:ascii="Gill Sans MT" w:hAnsi="Gill Sans MT"/>
              </w:rPr>
              <w:fldChar w:fldCharType="separate"/>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noProof/>
              </w:rPr>
              <w:t> </w:t>
            </w:r>
            <w:r>
              <w:rPr>
                <w:rFonts w:ascii="Gill Sans MT" w:hAnsi="Gill Sans MT"/>
              </w:rPr>
              <w:fldChar w:fldCharType="end"/>
            </w:r>
            <w:bookmarkEnd w:id="59"/>
          </w:p>
        </w:tc>
      </w:tr>
    </w:tbl>
    <w:p w14:paraId="49C9A460" w14:textId="77777777" w:rsidR="00E26D60" w:rsidRDefault="00E26D60" w:rsidP="00EE6034">
      <w:pPr>
        <w:spacing w:before="0" w:after="0"/>
        <w:rPr>
          <w:rFonts w:cstheme="minorHAnsi"/>
          <w:szCs w:val="24"/>
        </w:rPr>
      </w:pPr>
    </w:p>
    <w:p w14:paraId="4099FD3F" w14:textId="08B4AD74" w:rsidR="00944486" w:rsidRDefault="00297B8F" w:rsidP="00EE6034">
      <w:pPr>
        <w:spacing w:before="0" w:after="0"/>
        <w:rPr>
          <w:rFonts w:cstheme="minorHAnsi"/>
          <w:szCs w:val="24"/>
        </w:rPr>
      </w:pPr>
      <w:r w:rsidRPr="00297B8F">
        <w:rPr>
          <w:rFonts w:cstheme="minorHAnsi"/>
          <w:szCs w:val="24"/>
        </w:rPr>
        <w:t xml:space="preserve">How should the clinic and study team interface regarding </w:t>
      </w:r>
      <w:r w:rsidR="00706031">
        <w:rPr>
          <w:rFonts w:cstheme="minorHAnsi"/>
          <w:szCs w:val="24"/>
        </w:rPr>
        <w:t>coverage,</w:t>
      </w:r>
      <w:r w:rsidRPr="00297B8F">
        <w:rPr>
          <w:rFonts w:cstheme="minorHAnsi"/>
          <w:szCs w:val="24"/>
        </w:rPr>
        <w:t xml:space="preserve"> eligibility gaps</w:t>
      </w:r>
      <w:r w:rsidR="00706031">
        <w:rPr>
          <w:rFonts w:cstheme="minorHAnsi"/>
          <w:szCs w:val="24"/>
        </w:rPr>
        <w:t>,</w:t>
      </w:r>
      <w:r w:rsidRPr="00297B8F">
        <w:rPr>
          <w:rFonts w:cstheme="minorHAnsi"/>
          <w:szCs w:val="24"/>
        </w:rPr>
        <w:t xml:space="preserve"> or issues</w:t>
      </w:r>
      <w:r w:rsidR="006A5167">
        <w:rPr>
          <w:rFonts w:cstheme="minorHAnsi"/>
          <w:szCs w:val="24"/>
        </w:rPr>
        <w:t>,</w:t>
      </w:r>
      <w:r w:rsidRPr="00297B8F">
        <w:rPr>
          <w:rFonts w:cstheme="minorHAnsi"/>
          <w:szCs w:val="24"/>
        </w:rPr>
        <w:t xml:space="preserve"> and at what interval?</w:t>
      </w:r>
    </w:p>
    <w:tbl>
      <w:tblPr>
        <w:tblStyle w:val="TableGrid"/>
        <w:tblW w:w="0" w:type="auto"/>
        <w:tblLook w:val="04A0" w:firstRow="1" w:lastRow="0" w:firstColumn="1" w:lastColumn="0" w:noHBand="0" w:noVBand="1"/>
      </w:tblPr>
      <w:tblGrid>
        <w:gridCol w:w="12950"/>
      </w:tblGrid>
      <w:tr w:rsidR="009A3FA6" w14:paraId="1747C6ED" w14:textId="77777777" w:rsidTr="009A3FA6">
        <w:trPr>
          <w:trHeight w:val="1502"/>
        </w:trPr>
        <w:tc>
          <w:tcPr>
            <w:tcW w:w="12950" w:type="dxa"/>
          </w:tcPr>
          <w:p w14:paraId="0DCB4F6E" w14:textId="055C393C" w:rsidR="005E1B8F" w:rsidRDefault="009A3FA6" w:rsidP="00EE6034">
            <w:pPr>
              <w:spacing w:line="276" w:lineRule="auto"/>
              <w:rPr>
                <w:rFonts w:cstheme="minorHAnsi"/>
                <w:szCs w:val="24"/>
              </w:rPr>
            </w:pPr>
            <w:r>
              <w:rPr>
                <w:rFonts w:cstheme="minorHAnsi"/>
                <w:szCs w:val="24"/>
              </w:rPr>
              <w:fldChar w:fldCharType="begin">
                <w:ffData>
                  <w:name w:val="Text106"/>
                  <w:enabled/>
                  <w:calcOnExit w:val="0"/>
                  <w:textInput/>
                </w:ffData>
              </w:fldChar>
            </w:r>
            <w:bookmarkStart w:id="60" w:name="Text10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60"/>
          </w:p>
          <w:p w14:paraId="2DB86D59" w14:textId="6E41D225" w:rsidR="0076482F" w:rsidRDefault="0076482F" w:rsidP="00EE6034">
            <w:pPr>
              <w:spacing w:line="276" w:lineRule="auto"/>
              <w:rPr>
                <w:rFonts w:cstheme="minorHAnsi"/>
                <w:szCs w:val="24"/>
              </w:rPr>
            </w:pPr>
          </w:p>
        </w:tc>
      </w:tr>
    </w:tbl>
    <w:p w14:paraId="1E690E58" w14:textId="77777777" w:rsidR="007E00CB" w:rsidRDefault="007E00CB" w:rsidP="00EE6034">
      <w:pPr>
        <w:spacing w:before="0" w:after="0"/>
        <w:contextualSpacing/>
        <w:rPr>
          <w:szCs w:val="24"/>
        </w:rPr>
      </w:pPr>
    </w:p>
    <w:p w14:paraId="2EEADCD8" w14:textId="3EE8552C" w:rsidR="007E00CB" w:rsidRDefault="007E00CB" w:rsidP="00EE6034">
      <w:pPr>
        <w:spacing w:before="0" w:after="0"/>
        <w:rPr>
          <w:szCs w:val="24"/>
        </w:rPr>
      </w:pPr>
      <w:r>
        <w:rPr>
          <w:szCs w:val="24"/>
        </w:rPr>
        <w:t>Who will serve as the primary POC for managing any issues related to coverage</w:t>
      </w:r>
      <w:r w:rsidR="006A5167">
        <w:rPr>
          <w:szCs w:val="24"/>
        </w:rPr>
        <w:t>,</w:t>
      </w:r>
      <w:r w:rsidR="006A5167" w:rsidRPr="006A5167">
        <w:rPr>
          <w:szCs w:val="24"/>
        </w:rPr>
        <w:t xml:space="preserve"> </w:t>
      </w:r>
      <w:r w:rsidR="006A5167">
        <w:rPr>
          <w:szCs w:val="24"/>
        </w:rPr>
        <w:t>and how should we best interface with them</w:t>
      </w:r>
      <w:r>
        <w:rPr>
          <w:szCs w:val="24"/>
        </w:rPr>
        <w:t xml:space="preserve">? </w:t>
      </w:r>
      <w:r>
        <w:rPr>
          <w:szCs w:val="24"/>
        </w:rPr>
        <w:fldChar w:fldCharType="begin">
          <w:ffData>
            <w:name w:val="Text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7B5B62E" w14:textId="77777777" w:rsidR="00544FCB" w:rsidRDefault="00544FCB" w:rsidP="00EE6034">
      <w:pPr>
        <w:spacing w:before="0" w:after="0"/>
        <w:rPr>
          <w:szCs w:val="24"/>
        </w:rPr>
      </w:pPr>
    </w:p>
    <w:p w14:paraId="5641B97C" w14:textId="77777777" w:rsidR="006A5167" w:rsidRDefault="006A5167" w:rsidP="006A5167">
      <w:pPr>
        <w:spacing w:before="0" w:after="0"/>
        <w:contextualSpacing/>
        <w:rPr>
          <w:szCs w:val="24"/>
        </w:rPr>
      </w:pPr>
      <w:r>
        <w:rPr>
          <w:szCs w:val="24"/>
        </w:rPr>
        <w:t>What are the</w:t>
      </w:r>
      <w:r w:rsidRPr="006B7DC1">
        <w:rPr>
          <w:szCs w:val="24"/>
        </w:rPr>
        <w:t xml:space="preserve"> potential barriers to these activities</w:t>
      </w:r>
      <w:r>
        <w:rPr>
          <w:szCs w:val="24"/>
        </w:rPr>
        <w:t xml:space="preserve"> that we’ve not yet addressed?</w:t>
      </w:r>
      <w:r w:rsidRPr="006B7DC1">
        <w:rPr>
          <w:szCs w:val="24"/>
        </w:rPr>
        <w:t xml:space="preserve"> </w:t>
      </w:r>
    </w:p>
    <w:p w14:paraId="415FCD14" w14:textId="1699730F" w:rsidR="00E843AF" w:rsidRDefault="006A5167" w:rsidP="006A5167">
      <w:pPr>
        <w:spacing w:before="0" w:after="0"/>
        <w:ind w:left="360"/>
        <w:contextualSpacing/>
        <w:rPr>
          <w:szCs w:val="24"/>
        </w:rPr>
      </w:pPr>
      <w:r>
        <w:rPr>
          <w:szCs w:val="24"/>
        </w:rPr>
        <w:t>[</w:t>
      </w:r>
      <w:r>
        <w:rPr>
          <w:i/>
          <w:iCs/>
          <w:szCs w:val="24"/>
        </w:rPr>
        <w:t xml:space="preserve">If barriers are identified] </w:t>
      </w:r>
      <w:r>
        <w:rPr>
          <w:szCs w:val="24"/>
        </w:rPr>
        <w:t>How can we make the process easier or help facilitate?</w:t>
      </w:r>
    </w:p>
    <w:tbl>
      <w:tblPr>
        <w:tblStyle w:val="TableGrid"/>
        <w:tblW w:w="12955" w:type="dxa"/>
        <w:tblLook w:val="04A0" w:firstRow="1" w:lastRow="0" w:firstColumn="1" w:lastColumn="0" w:noHBand="0" w:noVBand="1"/>
      </w:tblPr>
      <w:tblGrid>
        <w:gridCol w:w="12955"/>
      </w:tblGrid>
      <w:tr w:rsidR="00E843AF" w14:paraId="48ED8643" w14:textId="77777777" w:rsidTr="009A3FA6">
        <w:trPr>
          <w:trHeight w:val="1421"/>
        </w:trPr>
        <w:tc>
          <w:tcPr>
            <w:tcW w:w="12955" w:type="dxa"/>
          </w:tcPr>
          <w:p w14:paraId="134B4046" w14:textId="04D34828" w:rsidR="00E843AF" w:rsidRDefault="00E843AF" w:rsidP="00EE6034">
            <w:pPr>
              <w:spacing w:line="276" w:lineRule="auto"/>
              <w:contextualSpacing/>
              <w:rPr>
                <w:szCs w:val="24"/>
              </w:rPr>
            </w:pPr>
            <w:r>
              <w:rPr>
                <w:szCs w:val="24"/>
              </w:rPr>
              <w:fldChar w:fldCharType="begin">
                <w:ffData>
                  <w:name w:val="Text2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297A8D22" w14:textId="77777777" w:rsidR="00A55131" w:rsidRPr="00297B8F" w:rsidRDefault="00A55131" w:rsidP="00EE6034">
      <w:pPr>
        <w:spacing w:before="0" w:after="0"/>
        <w:rPr>
          <w:szCs w:val="24"/>
        </w:rPr>
      </w:pPr>
    </w:p>
    <w:p w14:paraId="46A393F6" w14:textId="77777777" w:rsidR="00F31CDF" w:rsidRDefault="00F31CDF" w:rsidP="00EE6034">
      <w:pPr>
        <w:spacing w:before="0" w:after="0"/>
        <w:jc w:val="center"/>
        <w:rPr>
          <w:szCs w:val="24"/>
        </w:rPr>
        <w:sectPr w:rsidR="00F31CDF" w:rsidSect="00A55131">
          <w:footerReference w:type="default" r:id="rId11"/>
          <w:pgSz w:w="15840" w:h="12240" w:orient="landscape"/>
          <w:pgMar w:top="1440" w:right="1440" w:bottom="1440" w:left="1440" w:header="720" w:footer="720" w:gutter="0"/>
          <w:cols w:space="720"/>
          <w:docGrid w:linePitch="360"/>
        </w:sectPr>
      </w:pPr>
    </w:p>
    <w:p w14:paraId="7FA49EF6" w14:textId="1A580A5F" w:rsidR="00656D63" w:rsidRPr="006B7DC1" w:rsidRDefault="00656D63" w:rsidP="00EE6034">
      <w:pPr>
        <w:pStyle w:val="Heading2"/>
        <w:spacing w:before="0"/>
      </w:pPr>
      <w:r w:rsidRPr="006B7DC1">
        <w:lastRenderedPageBreak/>
        <w:t>Procurement and Storage</w:t>
      </w:r>
    </w:p>
    <w:tbl>
      <w:tblPr>
        <w:tblStyle w:val="TableGrid"/>
        <w:tblW w:w="0" w:type="auto"/>
        <w:tblLook w:val="04A0" w:firstRow="1" w:lastRow="0" w:firstColumn="1" w:lastColumn="0" w:noHBand="0" w:noVBand="1"/>
      </w:tblPr>
      <w:tblGrid>
        <w:gridCol w:w="9350"/>
      </w:tblGrid>
      <w:tr w:rsidR="00FB2103" w14:paraId="535351AD" w14:textId="77777777" w:rsidTr="006A5167">
        <w:trPr>
          <w:trHeight w:val="998"/>
        </w:trPr>
        <w:tc>
          <w:tcPr>
            <w:tcW w:w="9350" w:type="dxa"/>
          </w:tcPr>
          <w:p w14:paraId="037817F3" w14:textId="18576106" w:rsidR="00FB2103" w:rsidRPr="001500CC" w:rsidRDefault="006A5167" w:rsidP="00EE6034">
            <w:pPr>
              <w:spacing w:line="276" w:lineRule="auto"/>
              <w:rPr>
                <w:i/>
                <w:iCs/>
              </w:rPr>
            </w:pPr>
            <w:r>
              <w:rPr>
                <w:i/>
                <w:iCs/>
              </w:rPr>
              <w:t>Study staff</w:t>
            </w:r>
            <w:r w:rsidR="00FB2103" w:rsidRPr="001500CC">
              <w:rPr>
                <w:i/>
                <w:iCs/>
              </w:rPr>
              <w:t xml:space="preserve"> Only: Any special notes for this section based on review of clinic protocol?</w:t>
            </w:r>
          </w:p>
          <w:p w14:paraId="313B8468" w14:textId="77777777" w:rsidR="00FB2103" w:rsidRDefault="00FB2103" w:rsidP="00EE6034">
            <w:pPr>
              <w:spacing w:line="276" w:lineRule="auto"/>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131C0E" w14:textId="77777777" w:rsidR="006A5167" w:rsidRDefault="006A5167" w:rsidP="00EE6034">
      <w:pPr>
        <w:spacing w:before="0" w:after="0"/>
        <w:rPr>
          <w:szCs w:val="24"/>
        </w:rPr>
      </w:pPr>
    </w:p>
    <w:p w14:paraId="1DE5172A" w14:textId="474DC274" w:rsidR="006A5167" w:rsidRDefault="006A5167" w:rsidP="00EE6034">
      <w:pPr>
        <w:spacing w:before="0" w:after="0"/>
        <w:rPr>
          <w:szCs w:val="24"/>
        </w:rPr>
      </w:pPr>
      <w:r>
        <w:rPr>
          <w:szCs w:val="24"/>
        </w:rPr>
        <w:t>Communication and documentation must be shared between the clinic and study staff to ensure prescriptions are up to date and medication receipts are documented.</w:t>
      </w:r>
    </w:p>
    <w:p w14:paraId="089A1C15" w14:textId="77777777" w:rsidR="006A5167" w:rsidRDefault="006A5167" w:rsidP="00EE6034">
      <w:pPr>
        <w:spacing w:before="0" w:after="0"/>
        <w:rPr>
          <w:szCs w:val="24"/>
        </w:rPr>
      </w:pPr>
    </w:p>
    <w:p w14:paraId="4E9D3CC5" w14:textId="5158F517" w:rsidR="00F31CDF" w:rsidRDefault="003672C8" w:rsidP="00EE6034">
      <w:pPr>
        <w:pStyle w:val="Heading3"/>
        <w:spacing w:before="0"/>
      </w:pPr>
      <w:r>
        <w:t>Injectable Medication</w:t>
      </w:r>
    </w:p>
    <w:p w14:paraId="1FF0E79B" w14:textId="77777777" w:rsidR="006A5167" w:rsidRPr="00783024" w:rsidRDefault="006A5167" w:rsidP="006A5167">
      <w:pPr>
        <w:spacing w:before="0" w:after="160" w:line="259" w:lineRule="auto"/>
        <w:rPr>
          <w:b/>
          <w:bCs/>
        </w:rPr>
      </w:pPr>
      <w:r w:rsidRPr="00783024">
        <w:rPr>
          <w:szCs w:val="24"/>
        </w:rPr>
        <w:t xml:space="preserve">To transfer a patient’s medication from the current pharmacy to a partner delivery pharmacy, there may be a required electronic face sheet for the first prescription that will list medications and allergies to be filled out by the provider or clinic representative. </w:t>
      </w:r>
      <w:r w:rsidRPr="00783024">
        <w:t xml:space="preserve">A partner pharmacy would like baseline info on each participant, </w:t>
      </w:r>
      <w:r>
        <w:t xml:space="preserve">which is </w:t>
      </w:r>
      <w:r w:rsidRPr="00783024">
        <w:t xml:space="preserve">called a </w:t>
      </w:r>
      <w:r>
        <w:t>face s</w:t>
      </w:r>
      <w:r w:rsidRPr="00783024">
        <w:t>heet. The information needed includes:</w:t>
      </w:r>
    </w:p>
    <w:p w14:paraId="77F1EA04" w14:textId="77777777" w:rsidR="006A5167" w:rsidRPr="00783024" w:rsidRDefault="006A5167" w:rsidP="006A5167">
      <w:pPr>
        <w:pStyle w:val="ListParagraph"/>
        <w:numPr>
          <w:ilvl w:val="1"/>
          <w:numId w:val="16"/>
        </w:numPr>
        <w:spacing w:before="0" w:after="160" w:line="259" w:lineRule="auto"/>
        <w:rPr>
          <w:b/>
          <w:bCs/>
        </w:rPr>
      </w:pPr>
      <w:r w:rsidRPr="00783024">
        <w:t>Insurance info</w:t>
      </w:r>
    </w:p>
    <w:p w14:paraId="16AB8AF3" w14:textId="77777777" w:rsidR="006A5167" w:rsidRPr="00783024" w:rsidRDefault="006A5167" w:rsidP="006A5167">
      <w:pPr>
        <w:pStyle w:val="ListParagraph"/>
        <w:numPr>
          <w:ilvl w:val="1"/>
          <w:numId w:val="16"/>
        </w:numPr>
        <w:spacing w:before="0" w:after="160" w:line="259" w:lineRule="auto"/>
        <w:rPr>
          <w:b/>
          <w:bCs/>
        </w:rPr>
      </w:pPr>
      <w:r w:rsidRPr="00783024">
        <w:t>Med list</w:t>
      </w:r>
    </w:p>
    <w:p w14:paraId="4DFE4A8B" w14:textId="77777777" w:rsidR="006A5167" w:rsidRPr="00783024" w:rsidRDefault="006A5167" w:rsidP="006A5167">
      <w:pPr>
        <w:pStyle w:val="ListParagraph"/>
        <w:numPr>
          <w:ilvl w:val="1"/>
          <w:numId w:val="16"/>
        </w:numPr>
        <w:spacing w:before="0" w:after="160" w:line="259" w:lineRule="auto"/>
        <w:rPr>
          <w:b/>
          <w:bCs/>
        </w:rPr>
      </w:pPr>
      <w:r w:rsidRPr="00783024">
        <w:t>Allergies</w:t>
      </w:r>
    </w:p>
    <w:p w14:paraId="2F7E8E2A" w14:textId="77777777" w:rsidR="006A5167" w:rsidRPr="00783024" w:rsidRDefault="006A5167" w:rsidP="006A5167">
      <w:pPr>
        <w:pStyle w:val="ListParagraph"/>
        <w:numPr>
          <w:ilvl w:val="1"/>
          <w:numId w:val="16"/>
        </w:numPr>
        <w:spacing w:before="0" w:after="160" w:line="259" w:lineRule="auto"/>
        <w:rPr>
          <w:b/>
          <w:bCs/>
        </w:rPr>
      </w:pPr>
      <w:r w:rsidRPr="00783024">
        <w:t>Demographics</w:t>
      </w:r>
    </w:p>
    <w:p w14:paraId="2520A8AB" w14:textId="77777777" w:rsidR="006A5167" w:rsidRPr="00783024" w:rsidRDefault="006A5167" w:rsidP="006A5167">
      <w:pPr>
        <w:pStyle w:val="ListParagraph"/>
        <w:numPr>
          <w:ilvl w:val="1"/>
          <w:numId w:val="16"/>
        </w:numPr>
        <w:spacing w:before="0" w:after="160" w:line="259" w:lineRule="auto"/>
        <w:rPr>
          <w:b/>
          <w:bCs/>
        </w:rPr>
      </w:pPr>
      <w:r w:rsidRPr="00783024">
        <w:t>Anticipated injection date</w:t>
      </w:r>
    </w:p>
    <w:p w14:paraId="70F35F91" w14:textId="77777777" w:rsidR="006A5167" w:rsidRPr="00D73FFC" w:rsidRDefault="006A5167" w:rsidP="006A5167">
      <w:pPr>
        <w:spacing w:before="0" w:after="160" w:line="259" w:lineRule="auto"/>
        <w:rPr>
          <w:b/>
          <w:bCs/>
        </w:rPr>
      </w:pPr>
      <w:r w:rsidRPr="00783024">
        <w:t>The Face sheet is typically faxed over or can be sent in the pharmacy notes if sending an e-prescription. The study team can help ensure the clinic has a Face sheet. The participant will also need to submit a one-time Pharmacy Services Agreement (PSA) either faxed, texted, or emailed over, or it can be sent to the participant in a secure form (via text)—just a form that they agree to use a partner delivery pharmacy. Our study coordinator will work with the patient to arrange this and ensure that a partner delivery pharmacy receives the form.</w:t>
      </w:r>
    </w:p>
    <w:p w14:paraId="43A62766" w14:textId="77777777" w:rsidR="006A5167" w:rsidRDefault="006A5167" w:rsidP="006A5167">
      <w:pPr>
        <w:spacing w:before="0" w:after="0"/>
        <w:rPr>
          <w:szCs w:val="24"/>
        </w:rPr>
      </w:pPr>
      <w:r>
        <w:rPr>
          <w:szCs w:val="24"/>
        </w:rPr>
        <w:t>[</w:t>
      </w:r>
      <w:r w:rsidRPr="00EB55D6">
        <w:rPr>
          <w:i/>
          <w:iCs/>
          <w:szCs w:val="24"/>
        </w:rPr>
        <w:t xml:space="preserve">Process </w:t>
      </w:r>
      <w:proofErr w:type="gramStart"/>
      <w:r w:rsidRPr="00EB55D6">
        <w:rPr>
          <w:i/>
          <w:iCs/>
          <w:szCs w:val="24"/>
        </w:rPr>
        <w:t>note</w:t>
      </w:r>
      <w:proofErr w:type="gramEnd"/>
      <w:r w:rsidRPr="00EB55D6">
        <w:rPr>
          <w:i/>
          <w:iCs/>
          <w:szCs w:val="24"/>
        </w:rPr>
        <w:t>: Ask of all clinics</w:t>
      </w:r>
      <w:r>
        <w:rPr>
          <w:szCs w:val="24"/>
        </w:rPr>
        <w:t>] What else will need to happen in the clinic to change the patients’ pharmacy from their current location to a partner delivery pharmacy?</w:t>
      </w:r>
    </w:p>
    <w:tbl>
      <w:tblPr>
        <w:tblStyle w:val="TableGrid"/>
        <w:tblW w:w="0" w:type="auto"/>
        <w:tblLook w:val="04A0" w:firstRow="1" w:lastRow="0" w:firstColumn="1" w:lastColumn="0" w:noHBand="0" w:noVBand="1"/>
      </w:tblPr>
      <w:tblGrid>
        <w:gridCol w:w="9350"/>
      </w:tblGrid>
      <w:tr w:rsidR="006A5167" w14:paraId="04680836" w14:textId="77777777" w:rsidTr="006A5167">
        <w:trPr>
          <w:trHeight w:val="764"/>
        </w:trPr>
        <w:tc>
          <w:tcPr>
            <w:tcW w:w="9350" w:type="dxa"/>
          </w:tcPr>
          <w:p w14:paraId="58425948" w14:textId="77777777" w:rsidR="006A5167" w:rsidRDefault="006A5167" w:rsidP="00FD1FDE">
            <w:pPr>
              <w:spacing w:line="276" w:lineRule="auto"/>
              <w:rPr>
                <w:szCs w:val="24"/>
              </w:rPr>
            </w:pPr>
            <w:r>
              <w:rPr>
                <w:szCs w:val="24"/>
              </w:rPr>
              <w:fldChar w:fldCharType="begin">
                <w:ffData>
                  <w:name w:val="Text107"/>
                  <w:enabled/>
                  <w:calcOnExit w:val="0"/>
                  <w:textInput/>
                </w:ffData>
              </w:fldChar>
            </w:r>
            <w:bookmarkStart w:id="61" w:name="Text10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1"/>
            <w:r>
              <w:rPr>
                <w:szCs w:val="24"/>
              </w:rPr>
              <w:t xml:space="preserve"> </w:t>
            </w:r>
          </w:p>
        </w:tc>
      </w:tr>
    </w:tbl>
    <w:p w14:paraId="260FA60F" w14:textId="77777777" w:rsidR="006A5167" w:rsidRDefault="006A5167" w:rsidP="006A5167">
      <w:pPr>
        <w:spacing w:before="0" w:after="0"/>
        <w:rPr>
          <w:szCs w:val="24"/>
        </w:rPr>
      </w:pPr>
    </w:p>
    <w:p w14:paraId="416247E5" w14:textId="77777777" w:rsidR="006A5167" w:rsidRDefault="006A5167" w:rsidP="006A5167">
      <w:pPr>
        <w:spacing w:before="0" w:after="0"/>
        <w:rPr>
          <w:szCs w:val="24"/>
        </w:rPr>
      </w:pPr>
      <w:r>
        <w:rPr>
          <w:szCs w:val="24"/>
        </w:rPr>
        <w:t xml:space="preserve">How/when will this change be communicated to the study staff, so that we can start home-based administration and ensure that the patient can proceed with coordinating delivery through </w:t>
      </w:r>
      <w:r w:rsidRPr="00783024">
        <w:t>a</w:t>
      </w:r>
      <w:r>
        <w:rPr>
          <w:szCs w:val="24"/>
        </w:rPr>
        <w:t xml:space="preserve"> partner pharmacy? </w:t>
      </w:r>
    </w:p>
    <w:tbl>
      <w:tblPr>
        <w:tblStyle w:val="TableGrid"/>
        <w:tblW w:w="0" w:type="auto"/>
        <w:tblLook w:val="04A0" w:firstRow="1" w:lastRow="0" w:firstColumn="1" w:lastColumn="0" w:noHBand="0" w:noVBand="1"/>
      </w:tblPr>
      <w:tblGrid>
        <w:gridCol w:w="9350"/>
      </w:tblGrid>
      <w:tr w:rsidR="006A5167" w14:paraId="574FF7C9" w14:textId="77777777" w:rsidTr="006A5167">
        <w:trPr>
          <w:trHeight w:val="800"/>
        </w:trPr>
        <w:tc>
          <w:tcPr>
            <w:tcW w:w="9350" w:type="dxa"/>
          </w:tcPr>
          <w:p w14:paraId="726CE9BD" w14:textId="77777777" w:rsidR="006A5167" w:rsidRDefault="006A5167" w:rsidP="00FD1FDE">
            <w:pPr>
              <w:spacing w:line="276" w:lineRule="auto"/>
              <w:rPr>
                <w:szCs w:val="24"/>
              </w:rPr>
            </w:pPr>
            <w:r>
              <w:rPr>
                <w:szCs w:val="24"/>
              </w:rPr>
              <w:lastRenderedPageBreak/>
              <w:fldChar w:fldCharType="begin">
                <w:ffData>
                  <w:name w:val="Text108"/>
                  <w:enabled/>
                  <w:calcOnExit w:val="0"/>
                  <w:textInput/>
                </w:ffData>
              </w:fldChar>
            </w:r>
            <w:bookmarkStart w:id="62" w:name="Text10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2"/>
            <w:r>
              <w:rPr>
                <w:szCs w:val="24"/>
              </w:rPr>
              <w:t xml:space="preserve"> </w:t>
            </w:r>
          </w:p>
        </w:tc>
      </w:tr>
    </w:tbl>
    <w:p w14:paraId="6F4550A8" w14:textId="77777777" w:rsidR="006A5167" w:rsidRDefault="006A5167" w:rsidP="006A5167">
      <w:pPr>
        <w:spacing w:before="0" w:after="0"/>
        <w:contextualSpacing/>
        <w:rPr>
          <w:szCs w:val="24"/>
        </w:rPr>
      </w:pPr>
    </w:p>
    <w:p w14:paraId="513438BD" w14:textId="77777777" w:rsidR="006A5167" w:rsidRDefault="006A5167" w:rsidP="006A5167">
      <w:pPr>
        <w:spacing w:before="0" w:after="0"/>
        <w:contextualSpacing/>
        <w:rPr>
          <w:szCs w:val="24"/>
        </w:rPr>
      </w:pPr>
      <w:r>
        <w:rPr>
          <w:szCs w:val="24"/>
        </w:rPr>
        <w:t>What are the</w:t>
      </w:r>
      <w:r w:rsidRPr="006B7DC1">
        <w:rPr>
          <w:szCs w:val="24"/>
        </w:rPr>
        <w:t xml:space="preserve"> potential barriers to these activities</w:t>
      </w:r>
      <w:r>
        <w:rPr>
          <w:szCs w:val="24"/>
        </w:rPr>
        <w:t xml:space="preserve"> that we’ve not yet addressed?</w:t>
      </w:r>
      <w:r w:rsidRPr="006B7DC1">
        <w:rPr>
          <w:szCs w:val="24"/>
        </w:rPr>
        <w:t xml:space="preserve"> </w:t>
      </w:r>
    </w:p>
    <w:p w14:paraId="5B71804D" w14:textId="77777777" w:rsidR="006A5167" w:rsidRDefault="006A5167" w:rsidP="006A5167">
      <w:pPr>
        <w:spacing w:before="0" w:after="0"/>
        <w:ind w:left="360"/>
        <w:contextualSpacing/>
        <w:rPr>
          <w:szCs w:val="24"/>
        </w:rPr>
      </w:pPr>
      <w:r>
        <w:rPr>
          <w:szCs w:val="24"/>
        </w:rPr>
        <w:t>[</w:t>
      </w:r>
      <w:r>
        <w:rPr>
          <w:i/>
          <w:iCs/>
          <w:szCs w:val="24"/>
        </w:rPr>
        <w:t xml:space="preserve">If barriers are identified] </w:t>
      </w:r>
      <w:r>
        <w:rPr>
          <w:szCs w:val="24"/>
        </w:rPr>
        <w:t>How can we make the process easier or help facilitate?</w:t>
      </w:r>
    </w:p>
    <w:tbl>
      <w:tblPr>
        <w:tblStyle w:val="TableGrid"/>
        <w:tblW w:w="0" w:type="auto"/>
        <w:tblLook w:val="04A0" w:firstRow="1" w:lastRow="0" w:firstColumn="1" w:lastColumn="0" w:noHBand="0" w:noVBand="1"/>
      </w:tblPr>
      <w:tblGrid>
        <w:gridCol w:w="9350"/>
      </w:tblGrid>
      <w:tr w:rsidR="006A5167" w14:paraId="2CE0EB80" w14:textId="77777777" w:rsidTr="00FD1FDE">
        <w:trPr>
          <w:trHeight w:val="1421"/>
        </w:trPr>
        <w:tc>
          <w:tcPr>
            <w:tcW w:w="9350" w:type="dxa"/>
          </w:tcPr>
          <w:p w14:paraId="2C53FB6A" w14:textId="77777777" w:rsidR="006A5167" w:rsidRDefault="006A5167" w:rsidP="00FD1FDE">
            <w:pPr>
              <w:spacing w:line="276" w:lineRule="auto"/>
              <w:contextualSpacing/>
              <w:rPr>
                <w:szCs w:val="24"/>
              </w:rPr>
            </w:pPr>
            <w:r>
              <w:rPr>
                <w:szCs w:val="24"/>
              </w:rPr>
              <w:fldChar w:fldCharType="begin">
                <w:ffData>
                  <w:name w:val="Text2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5121DE89" w14:textId="77777777" w:rsidR="006A5167" w:rsidRDefault="006A5167" w:rsidP="006A5167">
      <w:pPr>
        <w:spacing w:before="0" w:after="0"/>
        <w:contextualSpacing/>
        <w:rPr>
          <w:szCs w:val="24"/>
        </w:rPr>
      </w:pPr>
    </w:p>
    <w:p w14:paraId="444CA083" w14:textId="1DFC5E17" w:rsidR="007649FA" w:rsidRDefault="007649FA" w:rsidP="00EE6034">
      <w:pPr>
        <w:pStyle w:val="Heading2"/>
        <w:spacing w:before="0"/>
      </w:pPr>
      <w:r w:rsidRPr="006B7DC1">
        <w:t>Prescribing and Administering</w:t>
      </w:r>
    </w:p>
    <w:tbl>
      <w:tblPr>
        <w:tblStyle w:val="TableGrid"/>
        <w:tblW w:w="0" w:type="auto"/>
        <w:tblLook w:val="04A0" w:firstRow="1" w:lastRow="0" w:firstColumn="1" w:lastColumn="0" w:noHBand="0" w:noVBand="1"/>
      </w:tblPr>
      <w:tblGrid>
        <w:gridCol w:w="9350"/>
      </w:tblGrid>
      <w:tr w:rsidR="00FB2103" w14:paraId="62EA9977" w14:textId="77777777" w:rsidTr="00EF63AA">
        <w:trPr>
          <w:trHeight w:val="1565"/>
        </w:trPr>
        <w:tc>
          <w:tcPr>
            <w:tcW w:w="9350" w:type="dxa"/>
          </w:tcPr>
          <w:p w14:paraId="63875493" w14:textId="20B83863" w:rsidR="00FB2103" w:rsidRPr="001500CC" w:rsidRDefault="006A5167" w:rsidP="00EE6034">
            <w:pPr>
              <w:spacing w:line="276" w:lineRule="auto"/>
              <w:rPr>
                <w:i/>
                <w:iCs/>
              </w:rPr>
            </w:pPr>
            <w:r>
              <w:rPr>
                <w:i/>
                <w:iCs/>
              </w:rPr>
              <w:t>Study staff</w:t>
            </w:r>
            <w:r w:rsidR="00FB2103" w:rsidRPr="001500CC">
              <w:rPr>
                <w:i/>
                <w:iCs/>
              </w:rPr>
              <w:t xml:space="preserve"> </w:t>
            </w:r>
            <w:r>
              <w:rPr>
                <w:i/>
                <w:iCs/>
              </w:rPr>
              <w:t>o</w:t>
            </w:r>
            <w:r w:rsidR="00FB2103" w:rsidRPr="001500CC">
              <w:rPr>
                <w:i/>
                <w:iCs/>
              </w:rPr>
              <w:t>nly: Any special notes for this section based on review of clinic protocol?</w:t>
            </w:r>
          </w:p>
          <w:p w14:paraId="59C48336" w14:textId="77777777" w:rsidR="00FB2103" w:rsidRDefault="00FB2103" w:rsidP="00EE6034">
            <w:pPr>
              <w:spacing w:line="276" w:lineRule="auto"/>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55F06E" w14:textId="77777777" w:rsidR="006A5167" w:rsidRDefault="006A5167" w:rsidP="006A5167"/>
    <w:p w14:paraId="0BF58EA5" w14:textId="77777777" w:rsidR="006A5167" w:rsidRPr="006B7DC1" w:rsidRDefault="006A5167" w:rsidP="006A5167">
      <w:pPr>
        <w:pStyle w:val="Heading3"/>
        <w:rPr>
          <w:sz w:val="24"/>
        </w:rPr>
      </w:pPr>
      <w:r w:rsidRPr="00BB4282">
        <w:t>Prescriptions</w:t>
      </w:r>
    </w:p>
    <w:p w14:paraId="203FE5B6" w14:textId="6FCEDBEA" w:rsidR="0059144E" w:rsidRDefault="006A5167" w:rsidP="006A5167">
      <w:pPr>
        <w:spacing w:before="0" w:after="0"/>
        <w:rPr>
          <w:szCs w:val="24"/>
        </w:rPr>
      </w:pPr>
      <w:r w:rsidRPr="006B7DC1">
        <w:rPr>
          <w:szCs w:val="24"/>
        </w:rPr>
        <w:t>How long / how often</w:t>
      </w:r>
      <w:r w:rsidRPr="006B7DC1">
        <w:rPr>
          <w:szCs w:val="24"/>
        </w:rPr>
        <w:t xml:space="preserve"> </w:t>
      </w:r>
      <w:r>
        <w:rPr>
          <w:szCs w:val="24"/>
        </w:rPr>
        <w:t>ar</w:t>
      </w:r>
      <w:r w:rsidR="0059144E" w:rsidRPr="006B7DC1">
        <w:rPr>
          <w:szCs w:val="24"/>
        </w:rPr>
        <w:t>e typical prescriptions for CAB/RPV?</w:t>
      </w:r>
    </w:p>
    <w:tbl>
      <w:tblPr>
        <w:tblStyle w:val="TableGrid"/>
        <w:tblW w:w="0" w:type="auto"/>
        <w:tblLook w:val="04A0" w:firstRow="1" w:lastRow="0" w:firstColumn="1" w:lastColumn="0" w:noHBand="0" w:noVBand="1"/>
      </w:tblPr>
      <w:tblGrid>
        <w:gridCol w:w="9350"/>
      </w:tblGrid>
      <w:tr w:rsidR="007F3F29" w14:paraId="6FFFB944" w14:textId="77777777" w:rsidTr="007F3F29">
        <w:trPr>
          <w:trHeight w:val="809"/>
        </w:trPr>
        <w:tc>
          <w:tcPr>
            <w:tcW w:w="9350" w:type="dxa"/>
          </w:tcPr>
          <w:p w14:paraId="4CEE60AD" w14:textId="77777777" w:rsidR="007F3F29" w:rsidRDefault="007F3F29" w:rsidP="00EE6034">
            <w:pPr>
              <w:spacing w:line="276" w:lineRule="auto"/>
              <w:rPr>
                <w:szCs w:val="24"/>
              </w:rPr>
            </w:pPr>
          </w:p>
        </w:tc>
      </w:tr>
    </w:tbl>
    <w:p w14:paraId="00899311" w14:textId="77777777" w:rsidR="006A5167" w:rsidRDefault="006A5167" w:rsidP="00EE6034">
      <w:pPr>
        <w:spacing w:before="0" w:after="0"/>
        <w:rPr>
          <w:szCs w:val="24"/>
        </w:rPr>
      </w:pPr>
    </w:p>
    <w:p w14:paraId="71781D52" w14:textId="77777777" w:rsidR="006A5167" w:rsidRDefault="001D3D58" w:rsidP="006A5167">
      <w:pPr>
        <w:spacing w:before="0" w:after="0"/>
        <w:rPr>
          <w:szCs w:val="24"/>
        </w:rPr>
      </w:pPr>
      <w:r>
        <w:rPr>
          <w:szCs w:val="24"/>
        </w:rPr>
        <w:t>[</w:t>
      </w:r>
      <w:r w:rsidR="0016675F">
        <w:rPr>
          <w:szCs w:val="24"/>
        </w:rPr>
        <w:t xml:space="preserve">Only ask for </w:t>
      </w:r>
      <w:r>
        <w:rPr>
          <w:szCs w:val="24"/>
        </w:rPr>
        <w:t>responses indicated less than annual/yearly]</w:t>
      </w:r>
      <w:r w:rsidR="0016675F">
        <w:rPr>
          <w:szCs w:val="24"/>
        </w:rPr>
        <w:t xml:space="preserve">: </w:t>
      </w:r>
      <w:r>
        <w:rPr>
          <w:szCs w:val="24"/>
        </w:rPr>
        <w:t>Would</w:t>
      </w:r>
      <w:r w:rsidR="007649FA" w:rsidRPr="006B7DC1">
        <w:rPr>
          <w:szCs w:val="24"/>
        </w:rPr>
        <w:t xml:space="preserve"> </w:t>
      </w:r>
      <w:r w:rsidR="0059144E">
        <w:rPr>
          <w:szCs w:val="24"/>
        </w:rPr>
        <w:t>the patient’s clinician</w:t>
      </w:r>
      <w:r w:rsidR="0059144E" w:rsidRPr="006B7DC1">
        <w:rPr>
          <w:szCs w:val="24"/>
        </w:rPr>
        <w:t xml:space="preserve"> </w:t>
      </w:r>
      <w:r>
        <w:rPr>
          <w:szCs w:val="24"/>
        </w:rPr>
        <w:t xml:space="preserve">be willing to </w:t>
      </w:r>
      <w:r w:rsidR="007649FA" w:rsidRPr="006B7DC1">
        <w:rPr>
          <w:szCs w:val="24"/>
        </w:rPr>
        <w:t>prescribe</w:t>
      </w:r>
      <w:r w:rsidR="0059144E">
        <w:rPr>
          <w:szCs w:val="24"/>
        </w:rPr>
        <w:t xml:space="preserve"> CAB/RPV</w:t>
      </w:r>
      <w:r w:rsidR="007649FA" w:rsidRPr="006B7DC1">
        <w:rPr>
          <w:szCs w:val="24"/>
        </w:rPr>
        <w:t xml:space="preserve"> </w:t>
      </w:r>
      <w:r w:rsidR="006A5167">
        <w:rPr>
          <w:szCs w:val="24"/>
        </w:rPr>
        <w:t xml:space="preserve">(or the </w:t>
      </w:r>
      <w:r w:rsidR="006A5167" w:rsidRPr="006B7DC1">
        <w:rPr>
          <w:szCs w:val="24"/>
        </w:rPr>
        <w:t xml:space="preserve">duration of </w:t>
      </w:r>
      <w:r w:rsidR="006A5167">
        <w:rPr>
          <w:szCs w:val="24"/>
        </w:rPr>
        <w:t xml:space="preserve">the </w:t>
      </w:r>
      <w:r w:rsidR="006A5167" w:rsidRPr="006B7DC1">
        <w:rPr>
          <w:szCs w:val="24"/>
        </w:rPr>
        <w:t>study</w:t>
      </w:r>
      <w:r w:rsidR="006A5167">
        <w:rPr>
          <w:szCs w:val="24"/>
        </w:rPr>
        <w:t>)</w:t>
      </w:r>
      <w:r w:rsidR="006A5167" w:rsidRPr="006B7DC1">
        <w:rPr>
          <w:szCs w:val="24"/>
        </w:rPr>
        <w:t xml:space="preserve">? </w:t>
      </w:r>
    </w:p>
    <w:tbl>
      <w:tblPr>
        <w:tblStyle w:val="TableGrid"/>
        <w:tblW w:w="0" w:type="auto"/>
        <w:tblLook w:val="04A0" w:firstRow="1" w:lastRow="0" w:firstColumn="1" w:lastColumn="0" w:noHBand="0" w:noVBand="1"/>
      </w:tblPr>
      <w:tblGrid>
        <w:gridCol w:w="9350"/>
      </w:tblGrid>
      <w:tr w:rsidR="006A5167" w14:paraId="3C8095D3" w14:textId="77777777" w:rsidTr="00FD1FDE">
        <w:trPr>
          <w:trHeight w:val="854"/>
        </w:trPr>
        <w:tc>
          <w:tcPr>
            <w:tcW w:w="9350" w:type="dxa"/>
          </w:tcPr>
          <w:p w14:paraId="6094835E" w14:textId="23E50960" w:rsidR="006A5167" w:rsidRDefault="006A5167" w:rsidP="00FD1FDE">
            <w:pPr>
              <w:rPr>
                <w:szCs w:val="24"/>
              </w:rPr>
            </w:pPr>
            <w:r>
              <w:rPr>
                <w:szCs w:val="24"/>
              </w:rPr>
              <w:fldChar w:fldCharType="begin">
                <w:ffData>
                  <w:name w:val="Text120"/>
                  <w:enabled/>
                  <w:calcOnExit w:val="0"/>
                  <w:textInput/>
                </w:ffData>
              </w:fldChar>
            </w:r>
            <w:bookmarkStart w:id="63" w:name="Text1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3"/>
          </w:p>
        </w:tc>
      </w:tr>
    </w:tbl>
    <w:p w14:paraId="2C008FFA" w14:textId="550060BE" w:rsidR="006A5167" w:rsidRDefault="006A5167" w:rsidP="006A5167"/>
    <w:p w14:paraId="0A8C3E42" w14:textId="77777777" w:rsidR="006A5167" w:rsidRDefault="006A5167">
      <w:r>
        <w:br w:type="page"/>
      </w:r>
    </w:p>
    <w:p w14:paraId="014F29B9" w14:textId="77777777" w:rsidR="006A5167" w:rsidRDefault="006A5167" w:rsidP="006A5167"/>
    <w:p w14:paraId="43B5A3E1" w14:textId="77777777" w:rsidR="006A5167" w:rsidRPr="006B7DC1" w:rsidRDefault="006A5167" w:rsidP="006A5167">
      <w:pPr>
        <w:pStyle w:val="Heading3"/>
        <w:rPr>
          <w:sz w:val="24"/>
        </w:rPr>
      </w:pPr>
      <w:r>
        <w:t>Oral Bridge</w:t>
      </w:r>
    </w:p>
    <w:p w14:paraId="2A5CD564" w14:textId="77777777" w:rsidR="006A5167" w:rsidRPr="006B7DC1" w:rsidRDefault="006A5167" w:rsidP="006A5167">
      <w:pPr>
        <w:pStyle w:val="NoSpacing"/>
        <w:spacing w:line="276" w:lineRule="auto"/>
        <w:rPr>
          <w:szCs w:val="24"/>
        </w:rPr>
      </w:pPr>
      <w:r>
        <w:rPr>
          <w:szCs w:val="24"/>
        </w:rPr>
        <w:t>We recommend that home-based administration participants have an oral bridge on hand to avoid delay if the oral meds are indicated. What is the best way to</w:t>
      </w:r>
      <w:r w:rsidRPr="006B7DC1">
        <w:rPr>
          <w:szCs w:val="24"/>
        </w:rPr>
        <w:t xml:space="preserve"> ensure patients have a supply of oral </w:t>
      </w:r>
      <w:r>
        <w:rPr>
          <w:szCs w:val="24"/>
        </w:rPr>
        <w:t xml:space="preserve">LEN or other </w:t>
      </w:r>
      <w:r w:rsidRPr="006B7DC1">
        <w:rPr>
          <w:szCs w:val="24"/>
        </w:rPr>
        <w:t>medication</w:t>
      </w:r>
      <w:r>
        <w:rPr>
          <w:szCs w:val="24"/>
        </w:rPr>
        <w:t>s</w:t>
      </w:r>
      <w:r w:rsidRPr="006B7DC1">
        <w:rPr>
          <w:szCs w:val="24"/>
        </w:rPr>
        <w:t xml:space="preserve"> to cover any </w:t>
      </w:r>
      <w:r>
        <w:rPr>
          <w:szCs w:val="24"/>
        </w:rPr>
        <w:t xml:space="preserve">unanticipated </w:t>
      </w:r>
      <w:r w:rsidRPr="006B7DC1">
        <w:rPr>
          <w:szCs w:val="24"/>
        </w:rPr>
        <w:t>gaps in injections?</w:t>
      </w:r>
    </w:p>
    <w:p w14:paraId="4D2F01ED" w14:textId="77777777" w:rsidR="00574F29" w:rsidRDefault="00574F29" w:rsidP="00EE6034">
      <w:pPr>
        <w:pStyle w:val="NoSpacing"/>
        <w:spacing w:line="276" w:lineRule="auto"/>
        <w:rPr>
          <w:szCs w:val="24"/>
        </w:rPr>
      </w:pPr>
    </w:p>
    <w:p w14:paraId="595EF37E" w14:textId="77777777" w:rsidR="006A5167" w:rsidRDefault="006A5167" w:rsidP="006A5167">
      <w:pPr>
        <w:pStyle w:val="NoSpacing"/>
        <w:spacing w:line="276" w:lineRule="auto"/>
        <w:ind w:left="720" w:hanging="360"/>
        <w:rPr>
          <w:szCs w:val="24"/>
        </w:rPr>
      </w:pPr>
      <w:r>
        <w:rPr>
          <w:szCs w:val="24"/>
        </w:rPr>
        <w:fldChar w:fldCharType="begin">
          <w:ffData>
            <w:name w:val="Check4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sidRPr="006B7DC1">
        <w:rPr>
          <w:szCs w:val="24"/>
        </w:rPr>
        <w:t xml:space="preserve">Patients will be sent a </w:t>
      </w:r>
      <w:r>
        <w:rPr>
          <w:szCs w:val="24"/>
        </w:rPr>
        <w:fldChar w:fldCharType="begin">
          <w:ffData>
            <w:name w:val="Text5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Pr="006B7DC1">
        <w:rPr>
          <w:szCs w:val="24"/>
        </w:rPr>
        <w:t xml:space="preserve"> (number)-month prescription of </w:t>
      </w:r>
      <w:r>
        <w:rPr>
          <w:szCs w:val="24"/>
        </w:rPr>
        <w:t xml:space="preserve">an </w:t>
      </w:r>
      <w:r w:rsidRPr="006B7DC1">
        <w:rPr>
          <w:szCs w:val="24"/>
        </w:rPr>
        <w:t xml:space="preserve">oral </w:t>
      </w:r>
      <w:r>
        <w:rPr>
          <w:szCs w:val="24"/>
        </w:rPr>
        <w:fldChar w:fldCharType="begin">
          <w:ffData>
            <w:name w:val="Text12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w:t>
      </w:r>
      <w:r w:rsidRPr="006B7DC1">
        <w:rPr>
          <w:szCs w:val="24"/>
        </w:rPr>
        <w:t>regimen to be on hold</w:t>
      </w:r>
      <w:r>
        <w:rPr>
          <w:szCs w:val="24"/>
        </w:rPr>
        <w:t>.</w:t>
      </w:r>
    </w:p>
    <w:p w14:paraId="2AB00250" w14:textId="77777777" w:rsidR="006A5167" w:rsidRDefault="006A5167" w:rsidP="006A5167">
      <w:pPr>
        <w:spacing w:before="0" w:after="0"/>
        <w:ind w:left="720" w:hanging="360"/>
        <w:rPr>
          <w:rFonts w:cs="Gill Sans"/>
          <w:szCs w:val="24"/>
        </w:rPr>
      </w:pPr>
      <w:r>
        <w:rPr>
          <w:rFonts w:cs="Gill Sans"/>
          <w:szCs w:val="24"/>
        </w:rPr>
        <w:fldChar w:fldCharType="begin">
          <w:ffData>
            <w:name w:val="Check43"/>
            <w:enabled/>
            <w:calcOnExit w:val="0"/>
            <w:checkBox>
              <w:sizeAuto/>
              <w:default w:val="0"/>
            </w:checkBox>
          </w:ffData>
        </w:fldChar>
      </w:r>
      <w:r>
        <w:rPr>
          <w:rFonts w:cs="Gill Sans"/>
          <w:szCs w:val="24"/>
        </w:rPr>
        <w:instrText xml:space="preserve"> FORMCHECKBOX </w:instrText>
      </w:r>
      <w:r>
        <w:rPr>
          <w:rFonts w:cs="Gill Sans"/>
          <w:szCs w:val="24"/>
        </w:rPr>
      </w:r>
      <w:r>
        <w:rPr>
          <w:rFonts w:cs="Gill Sans"/>
          <w:szCs w:val="24"/>
        </w:rPr>
        <w:fldChar w:fldCharType="separate"/>
      </w:r>
      <w:r>
        <w:rPr>
          <w:rFonts w:cs="Gill Sans"/>
          <w:szCs w:val="24"/>
        </w:rPr>
        <w:fldChar w:fldCharType="end"/>
      </w:r>
      <w:r>
        <w:rPr>
          <w:rFonts w:cs="Gill Sans"/>
          <w:szCs w:val="24"/>
        </w:rPr>
        <w:t xml:space="preserve"> We plan to set a recurring text reminder for all participants every 3 months to ensure they have adequate oral bridge medications.</w:t>
      </w:r>
    </w:p>
    <w:p w14:paraId="606D5544" w14:textId="77777777" w:rsidR="00EE6034" w:rsidRPr="006B7DC1" w:rsidRDefault="00EE6034" w:rsidP="00EE6034">
      <w:pPr>
        <w:pStyle w:val="NoSpacing"/>
        <w:spacing w:line="276" w:lineRule="auto"/>
        <w:rPr>
          <w:szCs w:val="24"/>
        </w:rPr>
      </w:pPr>
    </w:p>
    <w:p w14:paraId="44492DD5" w14:textId="38ED3343" w:rsidR="007F3F29" w:rsidRDefault="007F3F29" w:rsidP="00EE6034">
      <w:pPr>
        <w:spacing w:before="0" w:after="0"/>
        <w:rPr>
          <w:rFonts w:cs="Gill Sans"/>
          <w:szCs w:val="24"/>
        </w:rPr>
      </w:pPr>
      <w:r w:rsidRPr="007F3F29">
        <w:rPr>
          <w:rFonts w:cs="Gill Sans"/>
          <w:i/>
          <w:iCs/>
          <w:szCs w:val="24"/>
        </w:rPr>
        <w:t xml:space="preserve">Ask only if </w:t>
      </w:r>
      <w:r w:rsidR="006A5167">
        <w:rPr>
          <w:rFonts w:cs="Gill Sans"/>
          <w:i/>
          <w:iCs/>
          <w:szCs w:val="24"/>
        </w:rPr>
        <w:t xml:space="preserve">they </w:t>
      </w:r>
      <w:r w:rsidRPr="007F3F29">
        <w:rPr>
          <w:rFonts w:cs="Gill Sans"/>
          <w:i/>
          <w:iCs/>
          <w:szCs w:val="24"/>
        </w:rPr>
        <w:t xml:space="preserve">cannot/will not provide </w:t>
      </w:r>
      <w:r w:rsidR="00E4722C">
        <w:rPr>
          <w:rFonts w:cs="Gill Sans"/>
          <w:i/>
          <w:iCs/>
          <w:szCs w:val="24"/>
        </w:rPr>
        <w:t xml:space="preserve">an </w:t>
      </w:r>
      <w:r w:rsidRPr="007F3F29">
        <w:rPr>
          <w:rFonts w:cs="Gill Sans"/>
          <w:i/>
          <w:iCs/>
          <w:szCs w:val="24"/>
        </w:rPr>
        <w:t xml:space="preserve">oral bridge </w:t>
      </w:r>
      <w:r w:rsidR="00706031">
        <w:rPr>
          <w:rFonts w:cs="Gill Sans"/>
          <w:i/>
          <w:iCs/>
          <w:szCs w:val="24"/>
        </w:rPr>
        <w:t>beforehand</w:t>
      </w:r>
      <w:r w:rsidRPr="007F3F29">
        <w:rPr>
          <w:rFonts w:cs="Gill Sans"/>
          <w:i/>
          <w:iCs/>
          <w:szCs w:val="24"/>
        </w:rPr>
        <w:t>.</w:t>
      </w:r>
      <w:r>
        <w:rPr>
          <w:rFonts w:cs="Gill Sans"/>
          <w:szCs w:val="24"/>
        </w:rPr>
        <w:t xml:space="preserve"> </w:t>
      </w:r>
    </w:p>
    <w:p w14:paraId="3832CA02" w14:textId="77777777" w:rsidR="006A5167" w:rsidRDefault="006A5167" w:rsidP="006A5167">
      <w:pPr>
        <w:spacing w:before="0" w:after="0"/>
        <w:rPr>
          <w:rFonts w:cs="Gill Sans"/>
          <w:szCs w:val="24"/>
        </w:rPr>
      </w:pPr>
      <w:r w:rsidRPr="00B51E69">
        <w:rPr>
          <w:rFonts w:cs="Gill Sans"/>
          <w:szCs w:val="24"/>
        </w:rPr>
        <w:t xml:space="preserve">What is your protocol for referral of patients to a staff member who can coordinate oral bridge medication counseling if the patient </w:t>
      </w:r>
      <w:r>
        <w:rPr>
          <w:rFonts w:cs="Gill Sans"/>
          <w:szCs w:val="24"/>
        </w:rPr>
        <w:t>misses</w:t>
      </w:r>
      <w:r w:rsidRPr="00B51E69">
        <w:rPr>
          <w:rFonts w:cs="Gill Sans"/>
          <w:szCs w:val="24"/>
        </w:rPr>
        <w:t xml:space="preserve"> their window? </w:t>
      </w:r>
    </w:p>
    <w:tbl>
      <w:tblPr>
        <w:tblStyle w:val="TableGrid"/>
        <w:tblW w:w="0" w:type="auto"/>
        <w:tblLook w:val="04A0" w:firstRow="1" w:lastRow="0" w:firstColumn="1" w:lastColumn="0" w:noHBand="0" w:noVBand="1"/>
      </w:tblPr>
      <w:tblGrid>
        <w:gridCol w:w="9350"/>
      </w:tblGrid>
      <w:tr w:rsidR="007F3F29" w14:paraId="6AEAAC4D" w14:textId="77777777" w:rsidTr="007F3F29">
        <w:trPr>
          <w:trHeight w:val="1970"/>
        </w:trPr>
        <w:tc>
          <w:tcPr>
            <w:tcW w:w="9350" w:type="dxa"/>
          </w:tcPr>
          <w:p w14:paraId="26858276" w14:textId="4E463956" w:rsidR="007F3F29" w:rsidRDefault="007F3F29" w:rsidP="00EE6034">
            <w:pPr>
              <w:spacing w:line="276" w:lineRule="auto"/>
              <w:rPr>
                <w:rFonts w:cs="Gill Sans"/>
                <w:szCs w:val="24"/>
              </w:rPr>
            </w:pPr>
            <w:r>
              <w:rPr>
                <w:rFonts w:cs="Gill Sans"/>
                <w:szCs w:val="24"/>
              </w:rPr>
              <w:fldChar w:fldCharType="begin">
                <w:ffData>
                  <w:name w:val="Text49"/>
                  <w:enabled/>
                  <w:calcOnExit w:val="0"/>
                  <w:textInput/>
                </w:ffData>
              </w:fldChar>
            </w:r>
            <w:bookmarkStart w:id="64" w:name="Text49"/>
            <w:r>
              <w:rPr>
                <w:rFonts w:cs="Gill Sans"/>
                <w:szCs w:val="24"/>
              </w:rPr>
              <w:instrText xml:space="preserve"> FORMTEXT </w:instrText>
            </w:r>
            <w:r>
              <w:rPr>
                <w:rFonts w:cs="Gill Sans"/>
                <w:szCs w:val="24"/>
              </w:rPr>
            </w:r>
            <w:r>
              <w:rPr>
                <w:rFonts w:cs="Gill Sans"/>
                <w:szCs w:val="24"/>
              </w:rPr>
              <w:fldChar w:fldCharType="separate"/>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szCs w:val="24"/>
              </w:rPr>
              <w:fldChar w:fldCharType="end"/>
            </w:r>
            <w:bookmarkEnd w:id="64"/>
          </w:p>
        </w:tc>
      </w:tr>
    </w:tbl>
    <w:p w14:paraId="7AB07BFD" w14:textId="77777777" w:rsidR="007F3F29" w:rsidRDefault="007F3F29" w:rsidP="00EE6034">
      <w:pPr>
        <w:spacing w:before="0" w:after="0"/>
        <w:rPr>
          <w:rFonts w:cs="Gill Sans"/>
          <w:szCs w:val="24"/>
        </w:rPr>
      </w:pPr>
    </w:p>
    <w:p w14:paraId="583866D6" w14:textId="347F786E" w:rsidR="00134AA9" w:rsidRPr="006B7DC1" w:rsidRDefault="00A55131" w:rsidP="00EE6034">
      <w:pPr>
        <w:pStyle w:val="Heading3"/>
        <w:spacing w:before="0"/>
      </w:pPr>
      <w:r>
        <w:t>Administration Window</w:t>
      </w:r>
    </w:p>
    <w:p w14:paraId="4B3339B7" w14:textId="77777777" w:rsidR="00745DE9" w:rsidRDefault="00A55131" w:rsidP="00EE6034">
      <w:pPr>
        <w:spacing w:before="0" w:after="0"/>
        <w:rPr>
          <w:szCs w:val="24"/>
        </w:rPr>
      </w:pPr>
      <w:r>
        <w:rPr>
          <w:szCs w:val="24"/>
        </w:rPr>
        <w:t>What is the typical process for determining the next administration date?</w:t>
      </w:r>
      <w:r w:rsidR="00745DE9">
        <w:rPr>
          <w:szCs w:val="24"/>
        </w:rPr>
        <w:t xml:space="preserve"> Is it:</w:t>
      </w:r>
    </w:p>
    <w:p w14:paraId="25B720E6" w14:textId="5204B29E" w:rsidR="00634BF5" w:rsidRDefault="005E1B8F" w:rsidP="00E4722C">
      <w:pPr>
        <w:spacing w:before="0" w:after="0"/>
        <w:ind w:left="720"/>
        <w:rPr>
          <w:szCs w:val="24"/>
        </w:rPr>
      </w:pPr>
      <w:r>
        <w:rPr>
          <w:szCs w:val="24"/>
        </w:rPr>
        <w:fldChar w:fldCharType="begin">
          <w:ffData>
            <w:name w:val="Check41"/>
            <w:enabled/>
            <w:calcOnExit w:val="0"/>
            <w:checkBox>
              <w:sizeAuto/>
              <w:default w:val="0"/>
            </w:checkBox>
          </w:ffData>
        </w:fldChar>
      </w:r>
      <w:bookmarkStart w:id="65" w:name="Check41"/>
      <w:r>
        <w:rPr>
          <w:szCs w:val="24"/>
        </w:rPr>
        <w:instrText xml:space="preserve"> FORMCHECKBOX </w:instrText>
      </w:r>
      <w:r>
        <w:rPr>
          <w:szCs w:val="24"/>
        </w:rPr>
      </w:r>
      <w:r>
        <w:rPr>
          <w:szCs w:val="24"/>
        </w:rPr>
        <w:fldChar w:fldCharType="separate"/>
      </w:r>
      <w:r>
        <w:rPr>
          <w:szCs w:val="24"/>
        </w:rPr>
        <w:fldChar w:fldCharType="end"/>
      </w:r>
      <w:bookmarkEnd w:id="65"/>
      <w:r w:rsidR="00634BF5">
        <w:rPr>
          <w:szCs w:val="24"/>
        </w:rPr>
        <w:tab/>
        <w:t>Same target date each month (e.g., January 15, March 15)</w:t>
      </w:r>
    </w:p>
    <w:p w14:paraId="4479D42F" w14:textId="0FA9B563" w:rsidR="00745DE9" w:rsidRPr="00F210FC" w:rsidRDefault="00F210FC" w:rsidP="00EE6034">
      <w:pPr>
        <w:spacing w:before="0" w:after="0"/>
        <w:ind w:left="1440" w:hanging="720"/>
        <w:rPr>
          <w:szCs w:val="24"/>
        </w:rPr>
      </w:pPr>
      <w:r>
        <w:rPr>
          <w:szCs w:val="24"/>
        </w:rPr>
        <w:fldChar w:fldCharType="begin">
          <w:ffData>
            <w:name w:val="Check38"/>
            <w:enabled/>
            <w:calcOnExit w:val="0"/>
            <w:checkBox>
              <w:sizeAuto/>
              <w:default w:val="0"/>
            </w:checkBox>
          </w:ffData>
        </w:fldChar>
      </w:r>
      <w:bookmarkStart w:id="66" w:name="Check38"/>
      <w:r>
        <w:rPr>
          <w:szCs w:val="24"/>
        </w:rPr>
        <w:instrText xml:space="preserve"> FORMCHECKBOX </w:instrText>
      </w:r>
      <w:r>
        <w:rPr>
          <w:szCs w:val="24"/>
        </w:rPr>
      </w:r>
      <w:r>
        <w:rPr>
          <w:szCs w:val="24"/>
        </w:rPr>
        <w:fldChar w:fldCharType="separate"/>
      </w:r>
      <w:r>
        <w:rPr>
          <w:szCs w:val="24"/>
        </w:rPr>
        <w:fldChar w:fldCharType="end"/>
      </w:r>
      <w:bookmarkEnd w:id="66"/>
      <w:r>
        <w:rPr>
          <w:szCs w:val="24"/>
        </w:rPr>
        <w:tab/>
      </w:r>
      <w:r w:rsidR="00745DE9" w:rsidRPr="00F210FC">
        <w:rPr>
          <w:szCs w:val="24"/>
        </w:rPr>
        <w:t>28 or 56 days (i.e., the same weekday every month, e.g., Wednesday January 15</w:t>
      </w:r>
      <w:r w:rsidR="00745DE9" w:rsidRPr="00F210FC">
        <w:rPr>
          <w:szCs w:val="24"/>
          <w:vertAlign w:val="superscript"/>
        </w:rPr>
        <w:t>th</w:t>
      </w:r>
      <w:r w:rsidR="00745DE9" w:rsidRPr="00F210FC">
        <w:rPr>
          <w:szCs w:val="24"/>
        </w:rPr>
        <w:t xml:space="preserve"> and then 56 days later</w:t>
      </w:r>
      <w:r w:rsidR="00067773">
        <w:rPr>
          <w:szCs w:val="24"/>
        </w:rPr>
        <w:t>,</w:t>
      </w:r>
      <w:r w:rsidR="00745DE9" w:rsidRPr="00F210FC">
        <w:rPr>
          <w:szCs w:val="24"/>
        </w:rPr>
        <w:t xml:space="preserve"> Wednesday March 12</w:t>
      </w:r>
      <w:r w:rsidR="00745DE9" w:rsidRPr="00F210FC">
        <w:rPr>
          <w:szCs w:val="24"/>
          <w:vertAlign w:val="superscript"/>
        </w:rPr>
        <w:t>th</w:t>
      </w:r>
      <w:r w:rsidR="00745DE9" w:rsidRPr="00F210FC">
        <w:rPr>
          <w:szCs w:val="24"/>
        </w:rPr>
        <w:t xml:space="preserve">)? or </w:t>
      </w:r>
    </w:p>
    <w:p w14:paraId="5452A80B" w14:textId="300F1174" w:rsidR="002F3B83" w:rsidRPr="00F210FC" w:rsidRDefault="00F210FC" w:rsidP="00EE6034">
      <w:pPr>
        <w:spacing w:before="0" w:after="0"/>
        <w:ind w:left="1440" w:hanging="720"/>
        <w:rPr>
          <w:szCs w:val="24"/>
        </w:rPr>
      </w:pPr>
      <w:r>
        <w:rPr>
          <w:szCs w:val="24"/>
        </w:rPr>
        <w:fldChar w:fldCharType="begin">
          <w:ffData>
            <w:name w:val="Check39"/>
            <w:enabled/>
            <w:calcOnExit w:val="0"/>
            <w:checkBox>
              <w:sizeAuto/>
              <w:default w:val="0"/>
            </w:checkBox>
          </w:ffData>
        </w:fldChar>
      </w:r>
      <w:bookmarkStart w:id="67" w:name="Check39"/>
      <w:r>
        <w:rPr>
          <w:szCs w:val="24"/>
        </w:rPr>
        <w:instrText xml:space="preserve"> FORMCHECKBOX </w:instrText>
      </w:r>
      <w:r>
        <w:rPr>
          <w:szCs w:val="24"/>
        </w:rPr>
      </w:r>
      <w:r>
        <w:rPr>
          <w:szCs w:val="24"/>
        </w:rPr>
        <w:fldChar w:fldCharType="separate"/>
      </w:r>
      <w:r>
        <w:rPr>
          <w:szCs w:val="24"/>
        </w:rPr>
        <w:fldChar w:fldCharType="end"/>
      </w:r>
      <w:bookmarkEnd w:id="67"/>
      <w:r>
        <w:rPr>
          <w:szCs w:val="24"/>
        </w:rPr>
        <w:tab/>
      </w:r>
      <w:r w:rsidR="00745DE9" w:rsidRPr="00F210FC">
        <w:rPr>
          <w:szCs w:val="24"/>
        </w:rPr>
        <w:t>30 or 60 days (e.g., Wednesday</w:t>
      </w:r>
      <w:r w:rsidR="009032DB">
        <w:rPr>
          <w:szCs w:val="24"/>
        </w:rPr>
        <w:t>,</w:t>
      </w:r>
      <w:r w:rsidR="00745DE9" w:rsidRPr="00F210FC">
        <w:rPr>
          <w:szCs w:val="24"/>
        </w:rPr>
        <w:t xml:space="preserve"> January 15</w:t>
      </w:r>
      <w:r w:rsidR="00745DE9" w:rsidRPr="00F210FC">
        <w:rPr>
          <w:szCs w:val="24"/>
          <w:vertAlign w:val="superscript"/>
        </w:rPr>
        <w:t>th</w:t>
      </w:r>
      <w:r w:rsidR="009032DB">
        <w:rPr>
          <w:szCs w:val="24"/>
          <w:vertAlign w:val="superscript"/>
        </w:rPr>
        <w:t>,</w:t>
      </w:r>
      <w:r w:rsidR="00745DE9" w:rsidRPr="00F210FC">
        <w:rPr>
          <w:szCs w:val="24"/>
        </w:rPr>
        <w:t xml:space="preserve"> and then 60 days later</w:t>
      </w:r>
      <w:r w:rsidR="00067773">
        <w:rPr>
          <w:szCs w:val="24"/>
        </w:rPr>
        <w:t>,</w:t>
      </w:r>
      <w:r w:rsidR="00745DE9" w:rsidRPr="00F210FC">
        <w:rPr>
          <w:szCs w:val="24"/>
        </w:rPr>
        <w:t xml:space="preserve"> Friday</w:t>
      </w:r>
      <w:r w:rsidR="009032DB">
        <w:rPr>
          <w:szCs w:val="24"/>
        </w:rPr>
        <w:t>,</w:t>
      </w:r>
      <w:r w:rsidR="00745DE9" w:rsidRPr="00F210FC">
        <w:rPr>
          <w:szCs w:val="24"/>
        </w:rPr>
        <w:t xml:space="preserve"> March 14</w:t>
      </w:r>
      <w:r w:rsidR="00745DE9" w:rsidRPr="00F210FC">
        <w:rPr>
          <w:szCs w:val="24"/>
          <w:vertAlign w:val="superscript"/>
        </w:rPr>
        <w:t>th</w:t>
      </w:r>
      <w:r w:rsidR="00745DE9" w:rsidRPr="00F210FC">
        <w:rPr>
          <w:szCs w:val="24"/>
        </w:rPr>
        <w:t>)?</w:t>
      </w:r>
    </w:p>
    <w:p w14:paraId="626DEC16" w14:textId="3329B787" w:rsidR="007F4A2B" w:rsidRDefault="000D15C2" w:rsidP="00EE6034">
      <w:pPr>
        <w:spacing w:before="0" w:after="0"/>
        <w:rPr>
          <w:rFonts w:cs="Calibri"/>
          <w:szCs w:val="24"/>
        </w:rPr>
      </w:pPr>
      <w:r>
        <w:rPr>
          <w:rFonts w:cs="Calibri"/>
          <w:szCs w:val="24"/>
        </w:rPr>
        <w:t xml:space="preserve">How would you like us to handle </w:t>
      </w:r>
      <w:r w:rsidR="007F4A2B">
        <w:rPr>
          <w:rFonts w:cs="Calibri"/>
          <w:szCs w:val="24"/>
        </w:rPr>
        <w:t>patients who receive their dose between 8</w:t>
      </w:r>
      <w:r w:rsidR="00706031">
        <w:rPr>
          <w:rFonts w:cs="Calibri"/>
          <w:szCs w:val="24"/>
        </w:rPr>
        <w:t xml:space="preserve"> and </w:t>
      </w:r>
      <w:r w:rsidR="007F4A2B">
        <w:rPr>
          <w:rFonts w:cs="Calibri"/>
          <w:szCs w:val="24"/>
        </w:rPr>
        <w:t>15 days after their due date?</w:t>
      </w:r>
    </w:p>
    <w:tbl>
      <w:tblPr>
        <w:tblStyle w:val="TableGrid"/>
        <w:tblW w:w="0" w:type="auto"/>
        <w:tblLook w:val="04A0" w:firstRow="1" w:lastRow="0" w:firstColumn="1" w:lastColumn="0" w:noHBand="0" w:noVBand="1"/>
      </w:tblPr>
      <w:tblGrid>
        <w:gridCol w:w="9350"/>
      </w:tblGrid>
      <w:tr w:rsidR="007F4A2B" w14:paraId="56588CDA" w14:textId="77777777" w:rsidTr="007F4A2B">
        <w:trPr>
          <w:trHeight w:val="1124"/>
        </w:trPr>
        <w:tc>
          <w:tcPr>
            <w:tcW w:w="9350" w:type="dxa"/>
          </w:tcPr>
          <w:p w14:paraId="6E949D04" w14:textId="63E8D4EC" w:rsidR="007F4A2B" w:rsidRDefault="007F4A2B" w:rsidP="00EE6034">
            <w:pPr>
              <w:spacing w:line="276" w:lineRule="auto"/>
              <w:rPr>
                <w:rFonts w:cs="Calibri"/>
                <w:szCs w:val="24"/>
              </w:rPr>
            </w:pPr>
            <w:r>
              <w:rPr>
                <w:rFonts w:cs="Calibri"/>
                <w:szCs w:val="24"/>
              </w:rPr>
              <w:fldChar w:fldCharType="begin">
                <w:ffData>
                  <w:name w:val="Text110"/>
                  <w:enabled/>
                  <w:calcOnExit w:val="0"/>
                  <w:textInput/>
                </w:ffData>
              </w:fldChar>
            </w:r>
            <w:bookmarkStart w:id="68" w:name="Text110"/>
            <w:r>
              <w:rPr>
                <w:rFonts w:cs="Calibri"/>
                <w:szCs w:val="24"/>
              </w:rPr>
              <w:instrText xml:space="preserve"> FORMTEXT </w:instrText>
            </w:r>
            <w:r>
              <w:rPr>
                <w:rFonts w:cs="Calibri"/>
                <w:szCs w:val="24"/>
              </w:rPr>
            </w:r>
            <w:r>
              <w:rPr>
                <w:rFonts w:cs="Calibri"/>
                <w:szCs w:val="24"/>
              </w:rPr>
              <w:fldChar w:fldCharType="separate"/>
            </w:r>
            <w:r>
              <w:rPr>
                <w:rFonts w:cs="Calibri"/>
                <w:noProof/>
                <w:szCs w:val="24"/>
              </w:rPr>
              <w:t> </w:t>
            </w:r>
            <w:r>
              <w:rPr>
                <w:rFonts w:cs="Calibri"/>
                <w:noProof/>
                <w:szCs w:val="24"/>
              </w:rPr>
              <w:t> </w:t>
            </w:r>
            <w:r>
              <w:rPr>
                <w:rFonts w:cs="Calibri"/>
                <w:noProof/>
                <w:szCs w:val="24"/>
              </w:rPr>
              <w:t> </w:t>
            </w:r>
            <w:r>
              <w:rPr>
                <w:rFonts w:cs="Calibri"/>
                <w:noProof/>
                <w:szCs w:val="24"/>
              </w:rPr>
              <w:t> </w:t>
            </w:r>
            <w:r>
              <w:rPr>
                <w:rFonts w:cs="Calibri"/>
                <w:noProof/>
                <w:szCs w:val="24"/>
              </w:rPr>
              <w:t> </w:t>
            </w:r>
            <w:r>
              <w:rPr>
                <w:rFonts w:cs="Calibri"/>
                <w:szCs w:val="24"/>
              </w:rPr>
              <w:fldChar w:fldCharType="end"/>
            </w:r>
            <w:bookmarkEnd w:id="68"/>
          </w:p>
        </w:tc>
      </w:tr>
    </w:tbl>
    <w:p w14:paraId="2B466EE1" w14:textId="77777777" w:rsidR="00E4722C" w:rsidRDefault="00E4722C" w:rsidP="00EE6034">
      <w:pPr>
        <w:spacing w:before="0" w:after="0"/>
        <w:rPr>
          <w:rFonts w:cs="Calibri"/>
          <w:szCs w:val="24"/>
        </w:rPr>
      </w:pPr>
    </w:p>
    <w:p w14:paraId="42EC310D" w14:textId="5C468DF8" w:rsidR="007F4A2B" w:rsidRDefault="000D15C2" w:rsidP="00EE6034">
      <w:pPr>
        <w:spacing w:before="0" w:after="0"/>
        <w:rPr>
          <w:rFonts w:cs="Calibri"/>
          <w:szCs w:val="24"/>
        </w:rPr>
      </w:pPr>
      <w:r>
        <w:rPr>
          <w:rFonts w:cs="Calibri"/>
          <w:szCs w:val="24"/>
        </w:rPr>
        <w:lastRenderedPageBreak/>
        <w:t xml:space="preserve">How would you </w:t>
      </w:r>
      <w:r w:rsidR="00E82544">
        <w:rPr>
          <w:rFonts w:cs="Calibri"/>
          <w:szCs w:val="24"/>
        </w:rPr>
        <w:t>like us to proceed with</w:t>
      </w:r>
      <w:r w:rsidR="007F4A2B">
        <w:rPr>
          <w:rFonts w:cs="Calibri"/>
          <w:szCs w:val="24"/>
        </w:rPr>
        <w:t xml:space="preserve"> patients who receive their dose between 16</w:t>
      </w:r>
      <w:r w:rsidR="00706031">
        <w:rPr>
          <w:rFonts w:cs="Calibri"/>
          <w:szCs w:val="24"/>
        </w:rPr>
        <w:t xml:space="preserve"> and </w:t>
      </w:r>
      <w:r w:rsidR="007F4A2B">
        <w:rPr>
          <w:rFonts w:cs="Calibri"/>
          <w:szCs w:val="24"/>
        </w:rPr>
        <w:t>30 days after their due date?</w:t>
      </w:r>
    </w:p>
    <w:tbl>
      <w:tblPr>
        <w:tblStyle w:val="TableGrid"/>
        <w:tblW w:w="0" w:type="auto"/>
        <w:tblLook w:val="04A0" w:firstRow="1" w:lastRow="0" w:firstColumn="1" w:lastColumn="0" w:noHBand="0" w:noVBand="1"/>
      </w:tblPr>
      <w:tblGrid>
        <w:gridCol w:w="9350"/>
      </w:tblGrid>
      <w:tr w:rsidR="007F4A2B" w14:paraId="4733CDE2" w14:textId="77777777" w:rsidTr="007F4A2B">
        <w:trPr>
          <w:trHeight w:val="1520"/>
        </w:trPr>
        <w:tc>
          <w:tcPr>
            <w:tcW w:w="9350" w:type="dxa"/>
          </w:tcPr>
          <w:p w14:paraId="3F5BFE33" w14:textId="10338206" w:rsidR="007F4A2B" w:rsidRDefault="007F4A2B" w:rsidP="00EE6034">
            <w:pPr>
              <w:spacing w:line="276" w:lineRule="auto"/>
              <w:rPr>
                <w:rFonts w:cs="Calibri"/>
                <w:szCs w:val="24"/>
              </w:rPr>
            </w:pPr>
            <w:r>
              <w:rPr>
                <w:rFonts w:cs="Calibri"/>
                <w:szCs w:val="24"/>
              </w:rPr>
              <w:fldChar w:fldCharType="begin">
                <w:ffData>
                  <w:name w:val="Text109"/>
                  <w:enabled/>
                  <w:calcOnExit w:val="0"/>
                  <w:textInput/>
                </w:ffData>
              </w:fldChar>
            </w:r>
            <w:bookmarkStart w:id="69" w:name="Text109"/>
            <w:r>
              <w:rPr>
                <w:rFonts w:cs="Calibri"/>
                <w:szCs w:val="24"/>
              </w:rPr>
              <w:instrText xml:space="preserve"> FORMTEXT </w:instrText>
            </w:r>
            <w:r>
              <w:rPr>
                <w:rFonts w:cs="Calibri"/>
                <w:szCs w:val="24"/>
              </w:rPr>
            </w:r>
            <w:r>
              <w:rPr>
                <w:rFonts w:cs="Calibri"/>
                <w:szCs w:val="24"/>
              </w:rPr>
              <w:fldChar w:fldCharType="separate"/>
            </w:r>
            <w:r>
              <w:rPr>
                <w:rFonts w:cs="Calibri"/>
                <w:noProof/>
                <w:szCs w:val="24"/>
              </w:rPr>
              <w:t> </w:t>
            </w:r>
            <w:r>
              <w:rPr>
                <w:rFonts w:cs="Calibri"/>
                <w:noProof/>
                <w:szCs w:val="24"/>
              </w:rPr>
              <w:t> </w:t>
            </w:r>
            <w:r>
              <w:rPr>
                <w:rFonts w:cs="Calibri"/>
                <w:noProof/>
                <w:szCs w:val="24"/>
              </w:rPr>
              <w:t> </w:t>
            </w:r>
            <w:r>
              <w:rPr>
                <w:rFonts w:cs="Calibri"/>
                <w:noProof/>
                <w:szCs w:val="24"/>
              </w:rPr>
              <w:t> </w:t>
            </w:r>
            <w:r>
              <w:rPr>
                <w:rFonts w:cs="Calibri"/>
                <w:noProof/>
                <w:szCs w:val="24"/>
              </w:rPr>
              <w:t> </w:t>
            </w:r>
            <w:r>
              <w:rPr>
                <w:rFonts w:cs="Calibri"/>
                <w:szCs w:val="24"/>
              </w:rPr>
              <w:fldChar w:fldCharType="end"/>
            </w:r>
            <w:bookmarkEnd w:id="69"/>
          </w:p>
        </w:tc>
      </w:tr>
    </w:tbl>
    <w:p w14:paraId="09568DF7" w14:textId="77777777" w:rsidR="002D5ABC" w:rsidRDefault="002D5ABC" w:rsidP="00EE6034">
      <w:pPr>
        <w:pStyle w:val="NoSpacing"/>
        <w:spacing w:line="276" w:lineRule="auto"/>
        <w:rPr>
          <w:rFonts w:eastAsia="MS Mincho" w:cs="Times New Roman"/>
        </w:rPr>
      </w:pPr>
    </w:p>
    <w:p w14:paraId="725F8929" w14:textId="39028C9A" w:rsidR="00067773" w:rsidRDefault="00067773" w:rsidP="00EE6034">
      <w:pPr>
        <w:pStyle w:val="NoSpacing"/>
        <w:spacing w:line="276" w:lineRule="auto"/>
        <w:rPr>
          <w:rFonts w:eastAsia="MS Mincho" w:cs="Times New Roman"/>
        </w:rPr>
      </w:pPr>
      <w:r>
        <w:rPr>
          <w:rFonts w:eastAsia="MS Mincho" w:cs="Times New Roman"/>
        </w:rPr>
        <w:t>What are your</w:t>
      </w:r>
      <w:r w:rsidRPr="004346B3">
        <w:rPr>
          <w:rFonts w:eastAsia="MS Mincho" w:cs="Times New Roman"/>
        </w:rPr>
        <w:t xml:space="preserve"> polic</w:t>
      </w:r>
      <w:r>
        <w:rPr>
          <w:rFonts w:eastAsia="MS Mincho" w:cs="Times New Roman"/>
        </w:rPr>
        <w:t>ies</w:t>
      </w:r>
      <w:r w:rsidRPr="004346B3">
        <w:rPr>
          <w:rFonts w:eastAsia="MS Mincho" w:cs="Times New Roman"/>
        </w:rPr>
        <w:t xml:space="preserve"> about </w:t>
      </w:r>
      <w:r w:rsidRPr="00574F29">
        <w:rPr>
          <w:rFonts w:eastAsia="MS Mincho" w:cs="Times New Roman"/>
          <w:u w:val="single"/>
        </w:rPr>
        <w:t>dosing</w:t>
      </w:r>
      <w:r w:rsidRPr="004346B3">
        <w:rPr>
          <w:rFonts w:eastAsia="MS Mincho" w:cs="Times New Roman"/>
        </w:rPr>
        <w:t xml:space="preserve"> for missed or delayed CAB/RPV injections?</w:t>
      </w:r>
      <w:r>
        <w:rPr>
          <w:rFonts w:eastAsia="MS Mincho" w:cs="Times New Roman"/>
        </w:rPr>
        <w:t xml:space="preserve"> </w:t>
      </w:r>
      <w:r w:rsidR="000F57D5">
        <w:rPr>
          <w:rFonts w:eastAsia="MS Mincho" w:cs="Times New Roman"/>
        </w:rPr>
        <w:t>For mo</w:t>
      </w:r>
      <w:r w:rsidR="006F72CC">
        <w:rPr>
          <w:rFonts w:eastAsia="MS Mincho" w:cs="Times New Roman"/>
        </w:rPr>
        <w:t>nthly patients, when you do you do another loading dose?</w:t>
      </w:r>
    </w:p>
    <w:p w14:paraId="6CB9995D" w14:textId="77777777" w:rsidR="002D5ABC" w:rsidRDefault="002D5ABC" w:rsidP="00EE6034">
      <w:pPr>
        <w:pStyle w:val="NoSpacing"/>
        <w:spacing w:line="276" w:lineRule="auto"/>
        <w:rPr>
          <w:rFonts w:eastAsia="MS Mincho" w:cs="Times New Roman"/>
        </w:rPr>
      </w:pPr>
    </w:p>
    <w:tbl>
      <w:tblPr>
        <w:tblStyle w:val="TableGrid"/>
        <w:tblW w:w="0" w:type="auto"/>
        <w:tblLook w:val="04A0" w:firstRow="1" w:lastRow="0" w:firstColumn="1" w:lastColumn="0" w:noHBand="0" w:noVBand="1"/>
      </w:tblPr>
      <w:tblGrid>
        <w:gridCol w:w="9350"/>
      </w:tblGrid>
      <w:tr w:rsidR="00067773" w14:paraId="50E1DE56" w14:textId="77777777" w:rsidTr="00FE0130">
        <w:trPr>
          <w:trHeight w:val="1241"/>
        </w:trPr>
        <w:tc>
          <w:tcPr>
            <w:tcW w:w="9350" w:type="dxa"/>
          </w:tcPr>
          <w:p w14:paraId="561DD0D8" w14:textId="77777777" w:rsidR="00067773" w:rsidRDefault="00067773" w:rsidP="00EE6034">
            <w:pPr>
              <w:pStyle w:val="NoSpacing"/>
              <w:spacing w:line="276" w:lineRule="auto"/>
              <w:rPr>
                <w:rFonts w:eastAsia="MS Mincho" w:cs="Times New Roman"/>
              </w:rPr>
            </w:pPr>
            <w:r>
              <w:rPr>
                <w:rFonts w:eastAsia="MS Mincho" w:cs="Times New Roman"/>
              </w:rPr>
              <w:fldChar w:fldCharType="begin">
                <w:ffData>
                  <w:name w:val="Text44"/>
                  <w:enabled/>
                  <w:calcOnExit w:val="0"/>
                  <w:textInput/>
                </w:ffData>
              </w:fldChar>
            </w:r>
            <w:bookmarkStart w:id="70" w:name="Text44"/>
            <w:r>
              <w:rPr>
                <w:rFonts w:eastAsia="MS Mincho" w:cs="Times New Roman"/>
              </w:rPr>
              <w:instrText xml:space="preserve"> FORMTEXT </w:instrText>
            </w:r>
            <w:r>
              <w:rPr>
                <w:rFonts w:eastAsia="MS Mincho" w:cs="Times New Roman"/>
              </w:rPr>
            </w:r>
            <w:r>
              <w:rPr>
                <w:rFonts w:eastAsia="MS Mincho" w:cs="Times New Roman"/>
              </w:rPr>
              <w:fldChar w:fldCharType="separate"/>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rPr>
              <w:fldChar w:fldCharType="end"/>
            </w:r>
            <w:bookmarkEnd w:id="70"/>
          </w:p>
        </w:tc>
      </w:tr>
    </w:tbl>
    <w:p w14:paraId="041B6A5A" w14:textId="77777777" w:rsidR="00067773" w:rsidRDefault="00067773" w:rsidP="00EE6034">
      <w:pPr>
        <w:pStyle w:val="NoSpacing"/>
        <w:spacing w:line="276" w:lineRule="auto"/>
        <w:rPr>
          <w:rFonts w:eastAsia="MS Mincho" w:cs="Times New Roman"/>
        </w:rPr>
      </w:pPr>
    </w:p>
    <w:p w14:paraId="2ACBC1C2" w14:textId="77777777" w:rsidR="00067773" w:rsidRDefault="00067773" w:rsidP="00EE6034">
      <w:pPr>
        <w:pStyle w:val="NoSpacing"/>
        <w:spacing w:line="276" w:lineRule="auto"/>
        <w:rPr>
          <w:szCs w:val="24"/>
        </w:rPr>
      </w:pPr>
      <w:r>
        <w:rPr>
          <w:szCs w:val="24"/>
        </w:rPr>
        <w:t>What are your s</w:t>
      </w:r>
      <w:r w:rsidRPr="00E53D8F">
        <w:rPr>
          <w:szCs w:val="24"/>
        </w:rPr>
        <w:t>trategies</w:t>
      </w:r>
      <w:r w:rsidRPr="00E53D8F">
        <w:rPr>
          <w:spacing w:val="-4"/>
          <w:szCs w:val="24"/>
        </w:rPr>
        <w:t xml:space="preserve"> </w:t>
      </w:r>
      <w:r w:rsidRPr="00E53D8F">
        <w:rPr>
          <w:szCs w:val="24"/>
        </w:rPr>
        <w:t>to</w:t>
      </w:r>
      <w:r w:rsidRPr="00E53D8F">
        <w:rPr>
          <w:spacing w:val="-3"/>
          <w:szCs w:val="24"/>
        </w:rPr>
        <w:t xml:space="preserve"> </w:t>
      </w:r>
      <w:r w:rsidRPr="00E53D8F">
        <w:rPr>
          <w:szCs w:val="24"/>
        </w:rPr>
        <w:t>manage</w:t>
      </w:r>
      <w:r w:rsidRPr="00E53D8F">
        <w:rPr>
          <w:spacing w:val="-5"/>
          <w:szCs w:val="24"/>
        </w:rPr>
        <w:t xml:space="preserve"> </w:t>
      </w:r>
      <w:r w:rsidRPr="00E53D8F">
        <w:rPr>
          <w:szCs w:val="24"/>
        </w:rPr>
        <w:t>missed</w:t>
      </w:r>
      <w:r w:rsidRPr="00E53D8F">
        <w:rPr>
          <w:spacing w:val="-3"/>
          <w:szCs w:val="24"/>
        </w:rPr>
        <w:t xml:space="preserve"> </w:t>
      </w:r>
      <w:r w:rsidRPr="00E53D8F">
        <w:rPr>
          <w:szCs w:val="24"/>
        </w:rPr>
        <w:t>or</w:t>
      </w:r>
      <w:r w:rsidRPr="00E53D8F">
        <w:rPr>
          <w:spacing w:val="-2"/>
          <w:szCs w:val="24"/>
        </w:rPr>
        <w:t xml:space="preserve"> </w:t>
      </w:r>
      <w:r w:rsidRPr="00E53D8F">
        <w:rPr>
          <w:szCs w:val="24"/>
        </w:rPr>
        <w:t>delayed</w:t>
      </w:r>
      <w:r w:rsidRPr="00E53D8F">
        <w:rPr>
          <w:spacing w:val="-5"/>
          <w:szCs w:val="24"/>
        </w:rPr>
        <w:t xml:space="preserve"> </w:t>
      </w:r>
      <w:r w:rsidRPr="00574F29">
        <w:rPr>
          <w:szCs w:val="24"/>
          <w:u w:val="single"/>
        </w:rPr>
        <w:t>visits</w:t>
      </w:r>
      <w:r w:rsidRPr="00E53D8F">
        <w:rPr>
          <w:spacing w:val="-4"/>
          <w:szCs w:val="24"/>
        </w:rPr>
        <w:t xml:space="preserve"> </w:t>
      </w:r>
      <w:r w:rsidRPr="00E53D8F">
        <w:rPr>
          <w:szCs w:val="24"/>
        </w:rPr>
        <w:t>(planned</w:t>
      </w:r>
      <w:r w:rsidRPr="00E53D8F">
        <w:rPr>
          <w:spacing w:val="-3"/>
          <w:szCs w:val="24"/>
        </w:rPr>
        <w:t xml:space="preserve"> </w:t>
      </w:r>
      <w:r w:rsidRPr="00E53D8F">
        <w:rPr>
          <w:szCs w:val="24"/>
        </w:rPr>
        <w:t>or</w:t>
      </w:r>
      <w:r w:rsidRPr="00E53D8F">
        <w:rPr>
          <w:spacing w:val="-2"/>
          <w:szCs w:val="24"/>
        </w:rPr>
        <w:t xml:space="preserve"> </w:t>
      </w:r>
      <w:r w:rsidRPr="00E53D8F">
        <w:rPr>
          <w:szCs w:val="24"/>
        </w:rPr>
        <w:t>unplanned)</w:t>
      </w:r>
      <w:r>
        <w:rPr>
          <w:szCs w:val="24"/>
        </w:rPr>
        <w:t>?</w:t>
      </w:r>
    </w:p>
    <w:p w14:paraId="3EDDD2FA" w14:textId="77777777" w:rsidR="002E7AB4" w:rsidRDefault="002E7AB4" w:rsidP="00EE6034">
      <w:pPr>
        <w:pStyle w:val="NoSpacing"/>
        <w:spacing w:line="276" w:lineRule="auto"/>
        <w:rPr>
          <w:szCs w:val="24"/>
        </w:rPr>
      </w:pPr>
    </w:p>
    <w:tbl>
      <w:tblPr>
        <w:tblStyle w:val="TableGrid"/>
        <w:tblW w:w="0" w:type="auto"/>
        <w:tblLook w:val="04A0" w:firstRow="1" w:lastRow="0" w:firstColumn="1" w:lastColumn="0" w:noHBand="0" w:noVBand="1"/>
      </w:tblPr>
      <w:tblGrid>
        <w:gridCol w:w="9350"/>
      </w:tblGrid>
      <w:tr w:rsidR="00067773" w14:paraId="3657F6AE" w14:textId="77777777" w:rsidTr="00FE0130">
        <w:trPr>
          <w:trHeight w:val="989"/>
        </w:trPr>
        <w:tc>
          <w:tcPr>
            <w:tcW w:w="9350" w:type="dxa"/>
          </w:tcPr>
          <w:p w14:paraId="65D4F8C1" w14:textId="77777777" w:rsidR="00067773" w:rsidRDefault="00067773" w:rsidP="00EE6034">
            <w:pPr>
              <w:pStyle w:val="NoSpacing"/>
              <w:spacing w:line="276" w:lineRule="auto"/>
              <w:rPr>
                <w:szCs w:val="24"/>
              </w:rPr>
            </w:pPr>
            <w:r>
              <w:rPr>
                <w:szCs w:val="24"/>
              </w:rPr>
              <w:fldChar w:fldCharType="begin">
                <w:ffData>
                  <w:name w:val="Text45"/>
                  <w:enabled/>
                  <w:calcOnExit w:val="0"/>
                  <w:textInput/>
                </w:ffData>
              </w:fldChar>
            </w:r>
            <w:bookmarkStart w:id="71" w:name="Text4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1"/>
          </w:p>
        </w:tc>
      </w:tr>
    </w:tbl>
    <w:p w14:paraId="679F40A2" w14:textId="77777777" w:rsidR="00067773" w:rsidRDefault="00067773" w:rsidP="00EE6034">
      <w:pPr>
        <w:pStyle w:val="NoSpacing"/>
        <w:spacing w:line="276" w:lineRule="auto"/>
        <w:rPr>
          <w:szCs w:val="24"/>
        </w:rPr>
      </w:pPr>
    </w:p>
    <w:p w14:paraId="637F755E" w14:textId="69373B7B" w:rsidR="00067773" w:rsidRDefault="00E4722C" w:rsidP="00EE6034">
      <w:pPr>
        <w:pStyle w:val="NoSpacing"/>
        <w:spacing w:line="276" w:lineRule="auto"/>
        <w:rPr>
          <w:szCs w:val="24"/>
        </w:rPr>
      </w:pPr>
      <w:r>
        <w:rPr>
          <w:szCs w:val="24"/>
        </w:rPr>
        <w:t xml:space="preserve">What if a patient misses the oral bridge? What if a patient misses their scheduled injection date by more than </w:t>
      </w:r>
      <w:r>
        <w:rPr>
          <w:szCs w:val="24"/>
        </w:rPr>
        <w:t>7</w:t>
      </w:r>
      <w:r>
        <w:rPr>
          <w:szCs w:val="24"/>
        </w:rPr>
        <w:t xml:space="preserve"> days and has not bridged with oral medications (unplanned missed visits)? </w:t>
      </w:r>
    </w:p>
    <w:tbl>
      <w:tblPr>
        <w:tblStyle w:val="TableGrid"/>
        <w:tblW w:w="0" w:type="auto"/>
        <w:tblLook w:val="04A0" w:firstRow="1" w:lastRow="0" w:firstColumn="1" w:lastColumn="0" w:noHBand="0" w:noVBand="1"/>
      </w:tblPr>
      <w:tblGrid>
        <w:gridCol w:w="9350"/>
      </w:tblGrid>
      <w:tr w:rsidR="00067773" w14:paraId="7C334EAB" w14:textId="77777777" w:rsidTr="00FE0130">
        <w:trPr>
          <w:trHeight w:val="1160"/>
        </w:trPr>
        <w:tc>
          <w:tcPr>
            <w:tcW w:w="9350" w:type="dxa"/>
          </w:tcPr>
          <w:p w14:paraId="2BC69448" w14:textId="77777777" w:rsidR="00067773" w:rsidRDefault="00067773" w:rsidP="00EE6034">
            <w:pPr>
              <w:pStyle w:val="NoSpacing"/>
              <w:spacing w:line="276" w:lineRule="auto"/>
              <w:rPr>
                <w:szCs w:val="24"/>
              </w:rPr>
            </w:pPr>
            <w:r>
              <w:rPr>
                <w:szCs w:val="24"/>
              </w:rPr>
              <w:fldChar w:fldCharType="begin">
                <w:ffData>
                  <w:name w:val="Text46"/>
                  <w:enabled/>
                  <w:calcOnExit w:val="0"/>
                  <w:textInput/>
                </w:ffData>
              </w:fldChar>
            </w:r>
            <w:bookmarkStart w:id="72" w:name="Text4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2"/>
          </w:p>
        </w:tc>
      </w:tr>
    </w:tbl>
    <w:p w14:paraId="575DDF05" w14:textId="77777777" w:rsidR="00067773" w:rsidRPr="0088659F" w:rsidRDefault="00067773" w:rsidP="00EE6034">
      <w:pPr>
        <w:pStyle w:val="NoSpacing"/>
        <w:spacing w:line="276" w:lineRule="auto"/>
        <w:rPr>
          <w:rFonts w:eastAsia="MS Mincho"/>
        </w:rPr>
      </w:pPr>
    </w:p>
    <w:p w14:paraId="3F6E523E" w14:textId="7C95A382" w:rsidR="00574F29" w:rsidRDefault="00E4722C" w:rsidP="00EE6034">
      <w:pPr>
        <w:spacing w:before="0" w:after="0"/>
        <w:rPr>
          <w:rFonts w:cs="Calibri"/>
          <w:szCs w:val="24"/>
        </w:rPr>
      </w:pPr>
      <w:r>
        <w:rPr>
          <w:rFonts w:cs="Calibri"/>
          <w:szCs w:val="24"/>
        </w:rPr>
        <w:t xml:space="preserve">Would you like to receive specific communication if a patient gets their dose outside the </w:t>
      </w:r>
      <w:r>
        <w:rPr>
          <w:rFonts w:cs="Calibri"/>
          <w:szCs w:val="24"/>
        </w:rPr>
        <w:t>7</w:t>
      </w:r>
      <w:r>
        <w:rPr>
          <w:rFonts w:cs="Calibri"/>
          <w:szCs w:val="24"/>
        </w:rPr>
        <w:t xml:space="preserve">-day window? Who would be the preferred recipient of that communication? What communication would you like from us in any of the above situations? Who should the POC be? </w:t>
      </w:r>
      <w:r w:rsidR="00BD5FEC">
        <w:rPr>
          <w:rFonts w:cs="Calibri"/>
          <w:szCs w:val="24"/>
        </w:rPr>
        <w:t xml:space="preserve"> </w:t>
      </w:r>
    </w:p>
    <w:p w14:paraId="3022A5D2" w14:textId="70EF1AEB" w:rsidR="007F4A2B" w:rsidRDefault="00574F29" w:rsidP="00EE6034">
      <w:pPr>
        <w:spacing w:before="0" w:after="0"/>
        <w:rPr>
          <w:rFonts w:cs="Calibri"/>
          <w:szCs w:val="24"/>
        </w:rPr>
      </w:pPr>
      <w:r>
        <w:rPr>
          <w:rFonts w:cs="Calibri"/>
          <w:szCs w:val="24"/>
        </w:rPr>
        <w:t>[</w:t>
      </w:r>
      <w:r w:rsidRPr="00EE6034">
        <w:rPr>
          <w:rFonts w:cs="Calibri"/>
          <w:i/>
          <w:iCs/>
          <w:szCs w:val="24"/>
        </w:rPr>
        <w:t xml:space="preserve">Process </w:t>
      </w:r>
      <w:proofErr w:type="gramStart"/>
      <w:r w:rsidRPr="00EE6034">
        <w:rPr>
          <w:rFonts w:cs="Calibri"/>
          <w:i/>
          <w:iCs/>
          <w:szCs w:val="24"/>
        </w:rPr>
        <w:t>note</w:t>
      </w:r>
      <w:proofErr w:type="gramEnd"/>
      <w:r w:rsidRPr="00EE6034">
        <w:rPr>
          <w:rFonts w:cs="Calibri"/>
          <w:i/>
          <w:iCs/>
          <w:szCs w:val="24"/>
        </w:rPr>
        <w:t xml:space="preserve">: </w:t>
      </w:r>
      <w:r w:rsidR="00BD5FEC" w:rsidRPr="00EE6034">
        <w:rPr>
          <w:rFonts w:cs="Calibri"/>
          <w:i/>
          <w:iCs/>
          <w:szCs w:val="24"/>
        </w:rPr>
        <w:t>If they don’t say yes to the 7-day window, when would they like to know?</w:t>
      </w:r>
      <w:r>
        <w:rPr>
          <w:rFonts w:cs="Calibri"/>
          <w:szCs w:val="24"/>
        </w:rPr>
        <w:t>]</w:t>
      </w:r>
    </w:p>
    <w:tbl>
      <w:tblPr>
        <w:tblStyle w:val="TableGrid"/>
        <w:tblW w:w="0" w:type="auto"/>
        <w:tblLook w:val="04A0" w:firstRow="1" w:lastRow="0" w:firstColumn="1" w:lastColumn="0" w:noHBand="0" w:noVBand="1"/>
      </w:tblPr>
      <w:tblGrid>
        <w:gridCol w:w="9350"/>
      </w:tblGrid>
      <w:tr w:rsidR="007F4A2B" w14:paraId="17A21A20" w14:textId="77777777" w:rsidTr="007F4A2B">
        <w:trPr>
          <w:trHeight w:val="980"/>
        </w:trPr>
        <w:tc>
          <w:tcPr>
            <w:tcW w:w="9350" w:type="dxa"/>
          </w:tcPr>
          <w:p w14:paraId="7DDCB895" w14:textId="629F2794" w:rsidR="007F4A2B" w:rsidRDefault="007F4A2B" w:rsidP="00EE6034">
            <w:pPr>
              <w:spacing w:line="276" w:lineRule="auto"/>
              <w:rPr>
                <w:szCs w:val="24"/>
              </w:rPr>
            </w:pPr>
            <w:r>
              <w:rPr>
                <w:szCs w:val="24"/>
              </w:rPr>
              <w:fldChar w:fldCharType="begin">
                <w:ffData>
                  <w:name w:val="Text111"/>
                  <w:enabled/>
                  <w:calcOnExit w:val="0"/>
                  <w:textInput/>
                </w:ffData>
              </w:fldChar>
            </w:r>
            <w:bookmarkStart w:id="73" w:name="Text1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3"/>
          </w:p>
        </w:tc>
      </w:tr>
    </w:tbl>
    <w:p w14:paraId="2C4D881F" w14:textId="77777777" w:rsidR="00134AA9" w:rsidRDefault="00134AA9" w:rsidP="00EE6034">
      <w:pPr>
        <w:spacing w:before="0" w:after="0"/>
        <w:rPr>
          <w:szCs w:val="24"/>
        </w:rPr>
      </w:pPr>
    </w:p>
    <w:p w14:paraId="5BAADFA2" w14:textId="57E3E575" w:rsidR="000878C8" w:rsidRDefault="000878C8" w:rsidP="00EE6034">
      <w:pPr>
        <w:pStyle w:val="Heading3"/>
        <w:spacing w:before="0"/>
      </w:pPr>
      <w:r>
        <w:lastRenderedPageBreak/>
        <w:t xml:space="preserve">Appointments </w:t>
      </w:r>
    </w:p>
    <w:p w14:paraId="6CEF84C1" w14:textId="72DDF4D4" w:rsidR="00010299" w:rsidRDefault="000878C8" w:rsidP="00EE6034">
      <w:pPr>
        <w:spacing w:before="0" w:after="0"/>
      </w:pPr>
      <w:r>
        <w:t xml:space="preserve">What is the process for scheduling, confirming, </w:t>
      </w:r>
      <w:r w:rsidR="005747D1">
        <w:t xml:space="preserve">and </w:t>
      </w:r>
      <w:r>
        <w:t>reminding patients of their appointments (if not in protocol)?</w:t>
      </w:r>
    </w:p>
    <w:tbl>
      <w:tblPr>
        <w:tblStyle w:val="TableGrid"/>
        <w:tblW w:w="0" w:type="auto"/>
        <w:tblLook w:val="04A0" w:firstRow="1" w:lastRow="0" w:firstColumn="1" w:lastColumn="0" w:noHBand="0" w:noVBand="1"/>
      </w:tblPr>
      <w:tblGrid>
        <w:gridCol w:w="9350"/>
      </w:tblGrid>
      <w:tr w:rsidR="007F3F29" w14:paraId="1AC6CD8B" w14:textId="77777777" w:rsidTr="007F3F29">
        <w:trPr>
          <w:trHeight w:val="1142"/>
        </w:trPr>
        <w:tc>
          <w:tcPr>
            <w:tcW w:w="9350" w:type="dxa"/>
          </w:tcPr>
          <w:p w14:paraId="7246A221" w14:textId="29C5A53C" w:rsidR="007F3F29" w:rsidRDefault="007F3F29" w:rsidP="00EE6034">
            <w:pPr>
              <w:spacing w:line="276" w:lineRule="auto"/>
              <w:rPr>
                <w:rFonts w:eastAsia="MS Mincho" w:cs="Times New Roman"/>
              </w:rPr>
            </w:pPr>
            <w:r>
              <w:rPr>
                <w:rFonts w:eastAsia="MS Mincho" w:cs="Times New Roman"/>
              </w:rPr>
              <w:fldChar w:fldCharType="begin">
                <w:ffData>
                  <w:name w:val="Text48"/>
                  <w:enabled/>
                  <w:calcOnExit w:val="0"/>
                  <w:textInput/>
                </w:ffData>
              </w:fldChar>
            </w:r>
            <w:bookmarkStart w:id="74" w:name="Text48"/>
            <w:r>
              <w:rPr>
                <w:rFonts w:eastAsia="MS Mincho" w:cs="Times New Roman"/>
              </w:rPr>
              <w:instrText xml:space="preserve"> FORMTEXT </w:instrText>
            </w:r>
            <w:r>
              <w:rPr>
                <w:rFonts w:eastAsia="MS Mincho" w:cs="Times New Roman"/>
              </w:rPr>
            </w:r>
            <w:r>
              <w:rPr>
                <w:rFonts w:eastAsia="MS Mincho" w:cs="Times New Roman"/>
              </w:rPr>
              <w:fldChar w:fldCharType="separate"/>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noProof/>
              </w:rPr>
              <w:t> </w:t>
            </w:r>
            <w:r>
              <w:rPr>
                <w:rFonts w:eastAsia="MS Mincho" w:cs="Times New Roman"/>
              </w:rPr>
              <w:fldChar w:fldCharType="end"/>
            </w:r>
            <w:bookmarkEnd w:id="74"/>
          </w:p>
        </w:tc>
      </w:tr>
    </w:tbl>
    <w:p w14:paraId="6BF29856" w14:textId="77777777" w:rsidR="00EE6034" w:rsidRDefault="00EE6034" w:rsidP="00EE6034">
      <w:pPr>
        <w:spacing w:before="0" w:after="0"/>
        <w:rPr>
          <w:szCs w:val="24"/>
        </w:rPr>
      </w:pPr>
    </w:p>
    <w:p w14:paraId="0D7DCBF1" w14:textId="6E9AB238" w:rsidR="007F3F29" w:rsidRDefault="007F3F29" w:rsidP="00EE6034">
      <w:pPr>
        <w:spacing w:before="0" w:after="0"/>
        <w:rPr>
          <w:szCs w:val="24"/>
        </w:rPr>
      </w:pPr>
      <w:r>
        <w:rPr>
          <w:szCs w:val="24"/>
        </w:rPr>
        <w:t xml:space="preserve">We have developed some procedures for communicating with study participants about their visits and would like to confirm </w:t>
      </w:r>
      <w:r w:rsidR="00E4722C">
        <w:rPr>
          <w:szCs w:val="24"/>
        </w:rPr>
        <w:t xml:space="preserve">that </w:t>
      </w:r>
      <w:r>
        <w:rPr>
          <w:szCs w:val="24"/>
        </w:rPr>
        <w:t xml:space="preserve">these </w:t>
      </w:r>
      <w:r w:rsidR="00EE6034">
        <w:rPr>
          <w:szCs w:val="24"/>
        </w:rPr>
        <w:t xml:space="preserve">are okay </w:t>
      </w:r>
      <w:r>
        <w:rPr>
          <w:szCs w:val="24"/>
        </w:rPr>
        <w:t xml:space="preserve">with you. </w:t>
      </w:r>
    </w:p>
    <w:p w14:paraId="2E05A1DC" w14:textId="6E2BD15D" w:rsidR="007F3F29" w:rsidRDefault="007F3F29" w:rsidP="00EE6034">
      <w:pPr>
        <w:spacing w:before="0" w:after="0"/>
        <w:rPr>
          <w:szCs w:val="24"/>
        </w:rPr>
      </w:pPr>
      <w:r>
        <w:rPr>
          <w:szCs w:val="24"/>
        </w:rPr>
        <w:t>[</w:t>
      </w:r>
      <w:r w:rsidRPr="00A71960">
        <w:rPr>
          <w:i/>
          <w:iCs/>
          <w:szCs w:val="24"/>
        </w:rPr>
        <w:t xml:space="preserve">For </w:t>
      </w:r>
      <w:r w:rsidR="00E4722C">
        <w:rPr>
          <w:i/>
          <w:iCs/>
          <w:szCs w:val="24"/>
        </w:rPr>
        <w:t>study</w:t>
      </w:r>
      <w:r w:rsidRPr="00A71960">
        <w:rPr>
          <w:i/>
          <w:iCs/>
          <w:szCs w:val="24"/>
        </w:rPr>
        <w:t xml:space="preserve"> staff: check the box if they agree, add </w:t>
      </w:r>
      <w:r w:rsidR="00E4722C">
        <w:rPr>
          <w:i/>
          <w:iCs/>
          <w:szCs w:val="24"/>
        </w:rPr>
        <w:t xml:space="preserve">a </w:t>
      </w:r>
      <w:r w:rsidRPr="00A71960">
        <w:rPr>
          <w:i/>
          <w:iCs/>
          <w:szCs w:val="24"/>
        </w:rPr>
        <w:t xml:space="preserve">note to </w:t>
      </w:r>
      <w:r w:rsidR="00E4722C">
        <w:rPr>
          <w:i/>
          <w:iCs/>
          <w:szCs w:val="24"/>
        </w:rPr>
        <w:t xml:space="preserve">the </w:t>
      </w:r>
      <w:r w:rsidRPr="00A71960">
        <w:rPr>
          <w:i/>
          <w:iCs/>
          <w:szCs w:val="24"/>
        </w:rPr>
        <w:t>text box if there’s a concern</w:t>
      </w:r>
      <w:r>
        <w:rPr>
          <w:szCs w:val="24"/>
        </w:rPr>
        <w:t>]</w:t>
      </w:r>
    </w:p>
    <w:p w14:paraId="2F8613FF" w14:textId="2487F74B" w:rsidR="007F3F29" w:rsidRPr="00CD0CEF" w:rsidRDefault="007F3F29" w:rsidP="00EE6034">
      <w:pPr>
        <w:spacing w:before="0" w:after="0"/>
        <w:ind w:left="720"/>
        <w:rPr>
          <w:rFonts w:cs="Gill Sans"/>
          <w:szCs w:val="24"/>
        </w:rPr>
      </w:pPr>
      <w:r>
        <w:rPr>
          <w:rFonts w:cs="Gill Sans"/>
          <w:szCs w:val="24"/>
        </w:rPr>
        <w:fldChar w:fldCharType="begin">
          <w:ffData>
            <w:name w:val="Check7"/>
            <w:enabled/>
            <w:calcOnExit w:val="0"/>
            <w:checkBox>
              <w:sizeAuto/>
              <w:default w:val="0"/>
            </w:checkBox>
          </w:ffData>
        </w:fldChar>
      </w:r>
      <w:bookmarkStart w:id="75" w:name="Check7"/>
      <w:r>
        <w:rPr>
          <w:rFonts w:cs="Gill Sans"/>
          <w:szCs w:val="24"/>
        </w:rPr>
        <w:instrText xml:space="preserve"> FORMCHECKBOX </w:instrText>
      </w:r>
      <w:r>
        <w:rPr>
          <w:rFonts w:cs="Gill Sans"/>
          <w:szCs w:val="24"/>
        </w:rPr>
      </w:r>
      <w:r>
        <w:rPr>
          <w:rFonts w:cs="Gill Sans"/>
          <w:szCs w:val="24"/>
        </w:rPr>
        <w:fldChar w:fldCharType="separate"/>
      </w:r>
      <w:r>
        <w:rPr>
          <w:rFonts w:cs="Gill Sans"/>
          <w:szCs w:val="24"/>
        </w:rPr>
        <w:fldChar w:fldCharType="end"/>
      </w:r>
      <w:bookmarkEnd w:id="75"/>
      <w:r>
        <w:rPr>
          <w:rFonts w:cs="Gill Sans"/>
          <w:szCs w:val="24"/>
        </w:rPr>
        <w:t xml:space="preserve"> </w:t>
      </w:r>
      <w:r w:rsidRPr="00CD0CEF">
        <w:rPr>
          <w:rFonts w:cs="Gill Sans"/>
          <w:szCs w:val="24"/>
        </w:rPr>
        <w:t xml:space="preserve">We will use an automatic texting platform to send appointment reminders 7 days and 1 day </w:t>
      </w:r>
      <w:r w:rsidR="00706031">
        <w:rPr>
          <w:rFonts w:cs="Gill Sans"/>
          <w:szCs w:val="24"/>
        </w:rPr>
        <w:t>before</w:t>
      </w:r>
      <w:r w:rsidRPr="00CD0CEF">
        <w:rPr>
          <w:rFonts w:cs="Gill Sans"/>
          <w:szCs w:val="24"/>
        </w:rPr>
        <w:t xml:space="preserve"> the visit. These automatic texts will contain a link for the patient to indicate that they would like to reschedule their visit. </w:t>
      </w:r>
      <w:r>
        <w:rPr>
          <w:rFonts w:cs="Gill Sans"/>
          <w:szCs w:val="24"/>
        </w:rPr>
        <w:fldChar w:fldCharType="begin">
          <w:ffData>
            <w:name w:val="Text18"/>
            <w:enabled/>
            <w:calcOnExit w:val="0"/>
            <w:textInput/>
          </w:ffData>
        </w:fldChar>
      </w:r>
      <w:bookmarkStart w:id="76" w:name="Text18"/>
      <w:r>
        <w:rPr>
          <w:rFonts w:cs="Gill Sans"/>
          <w:szCs w:val="24"/>
        </w:rPr>
        <w:instrText xml:space="preserve"> FORMTEXT </w:instrText>
      </w:r>
      <w:r>
        <w:rPr>
          <w:rFonts w:cs="Gill Sans"/>
          <w:szCs w:val="24"/>
        </w:rPr>
      </w:r>
      <w:r>
        <w:rPr>
          <w:rFonts w:cs="Gill Sans"/>
          <w:szCs w:val="24"/>
        </w:rPr>
        <w:fldChar w:fldCharType="separate"/>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szCs w:val="24"/>
        </w:rPr>
        <w:fldChar w:fldCharType="end"/>
      </w:r>
      <w:bookmarkEnd w:id="76"/>
    </w:p>
    <w:p w14:paraId="45B9EF3C" w14:textId="40FF7DCD" w:rsidR="007F3F29" w:rsidRPr="00CD0CEF" w:rsidRDefault="007F3F29" w:rsidP="00EE6034">
      <w:pPr>
        <w:spacing w:before="0" w:after="0"/>
        <w:ind w:left="720"/>
        <w:rPr>
          <w:rFonts w:cs="Gill Sans"/>
          <w:szCs w:val="24"/>
        </w:rPr>
      </w:pPr>
      <w:r>
        <w:rPr>
          <w:rFonts w:cs="Gill Sans"/>
          <w:szCs w:val="24"/>
        </w:rPr>
        <w:fldChar w:fldCharType="begin">
          <w:ffData>
            <w:name w:val="Check8"/>
            <w:enabled/>
            <w:calcOnExit w:val="0"/>
            <w:checkBox>
              <w:sizeAuto/>
              <w:default w:val="0"/>
            </w:checkBox>
          </w:ffData>
        </w:fldChar>
      </w:r>
      <w:bookmarkStart w:id="77" w:name="Check8"/>
      <w:r>
        <w:rPr>
          <w:rFonts w:cs="Gill Sans"/>
          <w:szCs w:val="24"/>
        </w:rPr>
        <w:instrText xml:space="preserve"> FORMCHECKBOX </w:instrText>
      </w:r>
      <w:r>
        <w:rPr>
          <w:rFonts w:cs="Gill Sans"/>
          <w:szCs w:val="24"/>
        </w:rPr>
      </w:r>
      <w:r>
        <w:rPr>
          <w:rFonts w:cs="Gill Sans"/>
          <w:szCs w:val="24"/>
        </w:rPr>
        <w:fldChar w:fldCharType="separate"/>
      </w:r>
      <w:r>
        <w:rPr>
          <w:rFonts w:cs="Gill Sans"/>
          <w:szCs w:val="24"/>
        </w:rPr>
        <w:fldChar w:fldCharType="end"/>
      </w:r>
      <w:bookmarkEnd w:id="77"/>
      <w:r>
        <w:rPr>
          <w:rFonts w:cs="Gill Sans"/>
          <w:szCs w:val="24"/>
        </w:rPr>
        <w:t xml:space="preserve"> </w:t>
      </w:r>
      <w:r w:rsidRPr="00CD0CEF">
        <w:rPr>
          <w:rFonts w:cs="Gill Sans"/>
          <w:szCs w:val="24"/>
        </w:rPr>
        <w:t xml:space="preserve">Our scheduling protocol </w:t>
      </w:r>
      <w:r w:rsidR="00706031">
        <w:rPr>
          <w:rFonts w:cs="Gill Sans"/>
          <w:szCs w:val="24"/>
        </w:rPr>
        <w:t>prioritizes</w:t>
      </w:r>
      <w:r w:rsidRPr="00CD0CEF">
        <w:rPr>
          <w:rFonts w:cs="Gill Sans"/>
          <w:szCs w:val="24"/>
        </w:rPr>
        <w:t xml:space="preserve"> patients who </w:t>
      </w:r>
      <w:r w:rsidR="009032DB">
        <w:rPr>
          <w:rFonts w:cs="Gill Sans"/>
          <w:szCs w:val="24"/>
        </w:rPr>
        <w:t>must</w:t>
      </w:r>
      <w:r w:rsidRPr="00CD0CEF">
        <w:rPr>
          <w:rFonts w:cs="Gill Sans"/>
          <w:szCs w:val="24"/>
        </w:rPr>
        <w:t xml:space="preserve"> be rescheduled to ensure the</w:t>
      </w:r>
      <w:r w:rsidR="002C5CE5">
        <w:rPr>
          <w:rFonts w:cs="Gill Sans"/>
          <w:szCs w:val="24"/>
        </w:rPr>
        <w:t>y</w:t>
      </w:r>
      <w:r w:rsidRPr="00CD0CEF">
        <w:rPr>
          <w:rFonts w:cs="Gill Sans"/>
          <w:szCs w:val="24"/>
        </w:rPr>
        <w:t xml:space="preserve"> receive injections within their window. </w:t>
      </w:r>
      <w:r>
        <w:rPr>
          <w:rFonts w:cs="Gill Sans"/>
          <w:szCs w:val="24"/>
        </w:rPr>
        <w:fldChar w:fldCharType="begin">
          <w:ffData>
            <w:name w:val="Text19"/>
            <w:enabled/>
            <w:calcOnExit w:val="0"/>
            <w:textInput/>
          </w:ffData>
        </w:fldChar>
      </w:r>
      <w:bookmarkStart w:id="78" w:name="Text19"/>
      <w:r>
        <w:rPr>
          <w:rFonts w:cs="Gill Sans"/>
          <w:szCs w:val="24"/>
        </w:rPr>
        <w:instrText xml:space="preserve"> FORMTEXT </w:instrText>
      </w:r>
      <w:r>
        <w:rPr>
          <w:rFonts w:cs="Gill Sans"/>
          <w:szCs w:val="24"/>
        </w:rPr>
      </w:r>
      <w:r>
        <w:rPr>
          <w:rFonts w:cs="Gill Sans"/>
          <w:szCs w:val="24"/>
        </w:rPr>
        <w:fldChar w:fldCharType="separate"/>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noProof/>
          <w:szCs w:val="24"/>
        </w:rPr>
        <w:t> </w:t>
      </w:r>
      <w:r>
        <w:rPr>
          <w:rFonts w:cs="Gill Sans"/>
          <w:szCs w:val="24"/>
        </w:rPr>
        <w:fldChar w:fldCharType="end"/>
      </w:r>
      <w:bookmarkEnd w:id="78"/>
    </w:p>
    <w:p w14:paraId="0A3E26A3" w14:textId="77777777" w:rsidR="00067773" w:rsidRPr="00CD0CEF" w:rsidRDefault="00067773" w:rsidP="00EE6034">
      <w:pPr>
        <w:spacing w:before="0" w:after="0"/>
        <w:ind w:left="720"/>
        <w:rPr>
          <w:spacing w:val="-4"/>
          <w:szCs w:val="24"/>
        </w:rPr>
      </w:pPr>
      <w:r>
        <w:rPr>
          <w:szCs w:val="24"/>
        </w:rPr>
        <w:fldChar w:fldCharType="begin">
          <w:ffData>
            <w:name w:val="Check5"/>
            <w:enabled/>
            <w:calcOnExit w:val="0"/>
            <w:checkBox>
              <w:sizeAuto/>
              <w:default w:val="0"/>
            </w:checkBox>
          </w:ffData>
        </w:fldChar>
      </w:r>
      <w:bookmarkStart w:id="79" w:name="Check5"/>
      <w:r>
        <w:rPr>
          <w:szCs w:val="24"/>
        </w:rPr>
        <w:instrText xml:space="preserve"> FORMCHECKBOX </w:instrText>
      </w:r>
      <w:r>
        <w:rPr>
          <w:szCs w:val="24"/>
        </w:rPr>
      </w:r>
      <w:r>
        <w:rPr>
          <w:szCs w:val="24"/>
        </w:rPr>
        <w:fldChar w:fldCharType="separate"/>
      </w:r>
      <w:r>
        <w:rPr>
          <w:szCs w:val="24"/>
        </w:rPr>
        <w:fldChar w:fldCharType="end"/>
      </w:r>
      <w:bookmarkEnd w:id="79"/>
      <w:r>
        <w:rPr>
          <w:szCs w:val="24"/>
        </w:rPr>
        <w:t xml:space="preserve"> </w:t>
      </w:r>
      <w:r w:rsidRPr="00CD0CEF">
        <w:rPr>
          <w:szCs w:val="24"/>
        </w:rPr>
        <w:t>We will call patients to check in one week after the first injection visit</w:t>
      </w:r>
      <w:r w:rsidRPr="00CD0CEF">
        <w:rPr>
          <w:spacing w:val="-4"/>
          <w:szCs w:val="24"/>
        </w:rPr>
        <w:t xml:space="preserve">. </w:t>
      </w:r>
      <w:r>
        <w:rPr>
          <w:spacing w:val="-4"/>
          <w:szCs w:val="24"/>
        </w:rPr>
        <w:fldChar w:fldCharType="begin">
          <w:ffData>
            <w:name w:val="Text16"/>
            <w:enabled/>
            <w:calcOnExit w:val="0"/>
            <w:textInput/>
          </w:ffData>
        </w:fldChar>
      </w:r>
      <w:bookmarkStart w:id="80" w:name="Text16"/>
      <w:r>
        <w:rPr>
          <w:spacing w:val="-4"/>
          <w:szCs w:val="24"/>
        </w:rPr>
        <w:instrText xml:space="preserve"> FORMTEXT </w:instrText>
      </w:r>
      <w:r>
        <w:rPr>
          <w:spacing w:val="-4"/>
          <w:szCs w:val="24"/>
        </w:rPr>
      </w:r>
      <w:r>
        <w:rPr>
          <w:spacing w:val="-4"/>
          <w:szCs w:val="24"/>
        </w:rPr>
        <w:fldChar w:fldCharType="separate"/>
      </w:r>
      <w:r>
        <w:rPr>
          <w:noProof/>
          <w:spacing w:val="-4"/>
          <w:szCs w:val="24"/>
        </w:rPr>
        <w:t> </w:t>
      </w:r>
      <w:r>
        <w:rPr>
          <w:noProof/>
          <w:spacing w:val="-4"/>
          <w:szCs w:val="24"/>
        </w:rPr>
        <w:t> </w:t>
      </w:r>
      <w:r>
        <w:rPr>
          <w:noProof/>
          <w:spacing w:val="-4"/>
          <w:szCs w:val="24"/>
        </w:rPr>
        <w:t> </w:t>
      </w:r>
      <w:r>
        <w:rPr>
          <w:noProof/>
          <w:spacing w:val="-4"/>
          <w:szCs w:val="24"/>
        </w:rPr>
        <w:t> </w:t>
      </w:r>
      <w:r>
        <w:rPr>
          <w:noProof/>
          <w:spacing w:val="-4"/>
          <w:szCs w:val="24"/>
        </w:rPr>
        <w:t> </w:t>
      </w:r>
      <w:r>
        <w:rPr>
          <w:spacing w:val="-4"/>
          <w:szCs w:val="24"/>
        </w:rPr>
        <w:fldChar w:fldCharType="end"/>
      </w:r>
      <w:bookmarkEnd w:id="80"/>
    </w:p>
    <w:p w14:paraId="0D5D02ED" w14:textId="654DB346" w:rsidR="00067773" w:rsidRPr="00CD0CEF" w:rsidRDefault="00067773" w:rsidP="00EE6034">
      <w:pPr>
        <w:spacing w:before="0" w:after="0"/>
        <w:ind w:left="720"/>
        <w:rPr>
          <w:szCs w:val="24"/>
        </w:rPr>
      </w:pPr>
      <w:r>
        <w:rPr>
          <w:spacing w:val="-4"/>
          <w:szCs w:val="24"/>
        </w:rPr>
        <w:fldChar w:fldCharType="begin">
          <w:ffData>
            <w:name w:val="Check6"/>
            <w:enabled/>
            <w:calcOnExit w:val="0"/>
            <w:checkBox>
              <w:sizeAuto/>
              <w:default w:val="0"/>
            </w:checkBox>
          </w:ffData>
        </w:fldChar>
      </w:r>
      <w:bookmarkStart w:id="81" w:name="Check6"/>
      <w:r>
        <w:rPr>
          <w:spacing w:val="-4"/>
          <w:szCs w:val="24"/>
        </w:rPr>
        <w:instrText xml:space="preserve"> FORMCHECKBOX </w:instrText>
      </w:r>
      <w:r>
        <w:rPr>
          <w:spacing w:val="-4"/>
          <w:szCs w:val="24"/>
        </w:rPr>
      </w:r>
      <w:r>
        <w:rPr>
          <w:spacing w:val="-4"/>
          <w:szCs w:val="24"/>
        </w:rPr>
        <w:fldChar w:fldCharType="separate"/>
      </w:r>
      <w:r>
        <w:rPr>
          <w:spacing w:val="-4"/>
          <w:szCs w:val="24"/>
        </w:rPr>
        <w:fldChar w:fldCharType="end"/>
      </w:r>
      <w:bookmarkEnd w:id="81"/>
      <w:r>
        <w:rPr>
          <w:spacing w:val="-4"/>
          <w:szCs w:val="24"/>
        </w:rPr>
        <w:t xml:space="preserve"> </w:t>
      </w:r>
      <w:r w:rsidRPr="00CD0CEF">
        <w:rPr>
          <w:spacing w:val="-4"/>
          <w:szCs w:val="24"/>
        </w:rPr>
        <w:t xml:space="preserve">Starting at the second visit and for each subsequent visit, we will </w:t>
      </w:r>
      <w:r w:rsidR="00167E63">
        <w:rPr>
          <w:spacing w:val="-4"/>
          <w:szCs w:val="24"/>
        </w:rPr>
        <w:t xml:space="preserve">only </w:t>
      </w:r>
      <w:r w:rsidRPr="00CD0CEF">
        <w:rPr>
          <w:spacing w:val="-4"/>
          <w:szCs w:val="24"/>
        </w:rPr>
        <w:t>confirm that the patient has our contact information and remind them to call us if they have any concerns.</w:t>
      </w:r>
      <w:r>
        <w:rPr>
          <w:spacing w:val="-4"/>
          <w:szCs w:val="24"/>
        </w:rPr>
        <w:t xml:space="preserve"> </w:t>
      </w:r>
      <w:r>
        <w:rPr>
          <w:spacing w:val="-4"/>
          <w:szCs w:val="24"/>
        </w:rPr>
        <w:fldChar w:fldCharType="begin">
          <w:ffData>
            <w:name w:val="Text17"/>
            <w:enabled/>
            <w:calcOnExit w:val="0"/>
            <w:textInput/>
          </w:ffData>
        </w:fldChar>
      </w:r>
      <w:bookmarkStart w:id="82" w:name="Text17"/>
      <w:r>
        <w:rPr>
          <w:spacing w:val="-4"/>
          <w:szCs w:val="24"/>
        </w:rPr>
        <w:instrText xml:space="preserve"> FORMTEXT </w:instrText>
      </w:r>
      <w:r>
        <w:rPr>
          <w:spacing w:val="-4"/>
          <w:szCs w:val="24"/>
        </w:rPr>
      </w:r>
      <w:r>
        <w:rPr>
          <w:spacing w:val="-4"/>
          <w:szCs w:val="24"/>
        </w:rPr>
        <w:fldChar w:fldCharType="separate"/>
      </w:r>
      <w:r>
        <w:rPr>
          <w:noProof/>
          <w:spacing w:val="-4"/>
          <w:szCs w:val="24"/>
        </w:rPr>
        <w:t> </w:t>
      </w:r>
      <w:r>
        <w:rPr>
          <w:noProof/>
          <w:spacing w:val="-4"/>
          <w:szCs w:val="24"/>
        </w:rPr>
        <w:t> </w:t>
      </w:r>
      <w:r>
        <w:rPr>
          <w:noProof/>
          <w:spacing w:val="-4"/>
          <w:szCs w:val="24"/>
        </w:rPr>
        <w:t> </w:t>
      </w:r>
      <w:r>
        <w:rPr>
          <w:noProof/>
          <w:spacing w:val="-4"/>
          <w:szCs w:val="24"/>
        </w:rPr>
        <w:t> </w:t>
      </w:r>
      <w:r>
        <w:rPr>
          <w:noProof/>
          <w:spacing w:val="-4"/>
          <w:szCs w:val="24"/>
        </w:rPr>
        <w:t> </w:t>
      </w:r>
      <w:r>
        <w:rPr>
          <w:spacing w:val="-4"/>
          <w:szCs w:val="24"/>
        </w:rPr>
        <w:fldChar w:fldCharType="end"/>
      </w:r>
      <w:bookmarkEnd w:id="82"/>
    </w:p>
    <w:p w14:paraId="362BFB52" w14:textId="316AA76B" w:rsidR="007F3F29" w:rsidRDefault="007F3F29" w:rsidP="00EE6034">
      <w:pPr>
        <w:spacing w:before="0" w:after="0"/>
        <w:rPr>
          <w:rFonts w:cs="Calibri"/>
        </w:rPr>
      </w:pPr>
    </w:p>
    <w:p w14:paraId="59510690" w14:textId="589E0650" w:rsidR="00EA4880" w:rsidRDefault="00EA4880" w:rsidP="00EE6034">
      <w:pPr>
        <w:pStyle w:val="Heading3"/>
        <w:spacing w:before="0"/>
      </w:pPr>
      <w:r>
        <w:t>Administration</w:t>
      </w:r>
    </w:p>
    <w:p w14:paraId="2B6A3AC5" w14:textId="7C491CA0" w:rsidR="007F3F29" w:rsidRDefault="007F3F29" w:rsidP="00EE6034">
      <w:pPr>
        <w:spacing w:before="0" w:after="0"/>
        <w:rPr>
          <w:rFonts w:cs="Calibri"/>
          <w:szCs w:val="24"/>
        </w:rPr>
      </w:pPr>
      <w:r>
        <w:rPr>
          <w:rFonts w:cs="Calibri"/>
          <w:szCs w:val="24"/>
        </w:rPr>
        <w:t xml:space="preserve">We’d now like to </w:t>
      </w:r>
      <w:r w:rsidR="00706031">
        <w:rPr>
          <w:rFonts w:cs="Calibri"/>
          <w:szCs w:val="24"/>
        </w:rPr>
        <w:t>learn</w:t>
      </w:r>
      <w:r>
        <w:rPr>
          <w:rFonts w:cs="Calibri"/>
          <w:szCs w:val="24"/>
        </w:rPr>
        <w:t xml:space="preserve"> more about the administration process to ensure patients feel comfortable with the study administration, so that it feels familiar.</w:t>
      </w:r>
    </w:p>
    <w:p w14:paraId="25DD31EE" w14:textId="77777777" w:rsidR="00E4722C" w:rsidRDefault="00E4722C" w:rsidP="00EE6034">
      <w:pPr>
        <w:spacing w:before="0" w:after="0"/>
        <w:rPr>
          <w:rFonts w:cs="Calibri"/>
          <w:szCs w:val="24"/>
        </w:rPr>
      </w:pPr>
    </w:p>
    <w:p w14:paraId="70E05EB9" w14:textId="7F6A4872" w:rsidR="00EA4880" w:rsidRPr="00EA4880" w:rsidRDefault="00EA4880" w:rsidP="00EE6034">
      <w:pPr>
        <w:spacing w:before="0" w:after="0"/>
        <w:rPr>
          <w:rFonts w:cs="Calibri"/>
          <w:szCs w:val="24"/>
        </w:rPr>
      </w:pPr>
      <w:r w:rsidRPr="00EA4880">
        <w:rPr>
          <w:rFonts w:cs="Calibri"/>
          <w:szCs w:val="24"/>
        </w:rPr>
        <w:t xml:space="preserve">Does your site have a policy for injection placement? </w:t>
      </w:r>
    </w:p>
    <w:p w14:paraId="6CBC8794" w14:textId="4C5BD794" w:rsidR="00EA4880" w:rsidRPr="00EA4880" w:rsidRDefault="007F3F29" w:rsidP="00EE6034">
      <w:pPr>
        <w:pStyle w:val="NoSpacing"/>
        <w:spacing w:line="276" w:lineRule="auto"/>
        <w:ind w:left="1440" w:hanging="720"/>
        <w:rPr>
          <w:szCs w:val="24"/>
        </w:rPr>
      </w:pPr>
      <w:r>
        <w:rPr>
          <w:szCs w:val="24"/>
        </w:rPr>
        <w:fldChar w:fldCharType="begin">
          <w:ffData>
            <w:name w:val="Check31"/>
            <w:enabled/>
            <w:calcOnExit w:val="0"/>
            <w:checkBox>
              <w:sizeAuto/>
              <w:default w:val="0"/>
            </w:checkBox>
          </w:ffData>
        </w:fldChar>
      </w:r>
      <w:bookmarkStart w:id="83" w:name="Check31"/>
      <w:r>
        <w:rPr>
          <w:szCs w:val="24"/>
        </w:rPr>
        <w:instrText xml:space="preserve"> FORMCHECKBOX </w:instrText>
      </w:r>
      <w:r>
        <w:rPr>
          <w:szCs w:val="24"/>
        </w:rPr>
      </w:r>
      <w:r>
        <w:rPr>
          <w:szCs w:val="24"/>
        </w:rPr>
        <w:fldChar w:fldCharType="separate"/>
      </w:r>
      <w:r>
        <w:rPr>
          <w:szCs w:val="24"/>
        </w:rPr>
        <w:fldChar w:fldCharType="end"/>
      </w:r>
      <w:bookmarkEnd w:id="83"/>
      <w:r w:rsidR="00EA4880" w:rsidRPr="00EA4880">
        <w:rPr>
          <w:szCs w:val="24"/>
        </w:rPr>
        <w:tab/>
        <w:t xml:space="preserve">CAB is typically administered in the </w:t>
      </w:r>
      <w:r w:rsidR="00067773">
        <w:rPr>
          <w:szCs w:val="24"/>
        </w:rPr>
        <w:fldChar w:fldCharType="begin">
          <w:ffData>
            <w:name w:val="Text114"/>
            <w:enabled/>
            <w:calcOnExit w:val="0"/>
            <w:textInput/>
          </w:ffData>
        </w:fldChar>
      </w:r>
      <w:bookmarkStart w:id="84" w:name="Text114"/>
      <w:r w:rsidR="00067773">
        <w:rPr>
          <w:szCs w:val="24"/>
        </w:rPr>
        <w:instrText xml:space="preserve"> FORMTEXT </w:instrText>
      </w:r>
      <w:r w:rsidR="00067773">
        <w:rPr>
          <w:szCs w:val="24"/>
        </w:rPr>
      </w:r>
      <w:r w:rsidR="00067773">
        <w:rPr>
          <w:szCs w:val="24"/>
        </w:rPr>
        <w:fldChar w:fldCharType="separate"/>
      </w:r>
      <w:r w:rsidR="00067773">
        <w:rPr>
          <w:noProof/>
          <w:szCs w:val="24"/>
        </w:rPr>
        <w:t> </w:t>
      </w:r>
      <w:r w:rsidR="00067773">
        <w:rPr>
          <w:noProof/>
          <w:szCs w:val="24"/>
        </w:rPr>
        <w:t> </w:t>
      </w:r>
      <w:r w:rsidR="00067773">
        <w:rPr>
          <w:noProof/>
          <w:szCs w:val="24"/>
        </w:rPr>
        <w:t> </w:t>
      </w:r>
      <w:r w:rsidR="00067773">
        <w:rPr>
          <w:noProof/>
          <w:szCs w:val="24"/>
        </w:rPr>
        <w:t> </w:t>
      </w:r>
      <w:r w:rsidR="00067773">
        <w:rPr>
          <w:noProof/>
          <w:szCs w:val="24"/>
        </w:rPr>
        <w:t> </w:t>
      </w:r>
      <w:r w:rsidR="00067773">
        <w:rPr>
          <w:szCs w:val="24"/>
        </w:rPr>
        <w:fldChar w:fldCharType="end"/>
      </w:r>
      <w:bookmarkEnd w:id="84"/>
      <w:r w:rsidR="00067773">
        <w:rPr>
          <w:szCs w:val="24"/>
        </w:rPr>
        <w:t xml:space="preserve"> </w:t>
      </w:r>
      <w:r w:rsidR="00EA4880" w:rsidRPr="00EA4880">
        <w:rPr>
          <w:szCs w:val="24"/>
        </w:rPr>
        <w:t xml:space="preserve">(left/right) side and RPV in the </w:t>
      </w:r>
      <w:r w:rsidR="00067773">
        <w:rPr>
          <w:szCs w:val="24"/>
        </w:rPr>
        <w:fldChar w:fldCharType="begin">
          <w:ffData>
            <w:name w:val="Text115"/>
            <w:enabled/>
            <w:calcOnExit w:val="0"/>
            <w:textInput/>
          </w:ffData>
        </w:fldChar>
      </w:r>
      <w:bookmarkStart w:id="85" w:name="Text115"/>
      <w:r w:rsidR="00067773">
        <w:rPr>
          <w:szCs w:val="24"/>
        </w:rPr>
        <w:instrText xml:space="preserve"> FORMTEXT </w:instrText>
      </w:r>
      <w:r w:rsidR="00067773">
        <w:rPr>
          <w:szCs w:val="24"/>
        </w:rPr>
      </w:r>
      <w:r w:rsidR="00067773">
        <w:rPr>
          <w:szCs w:val="24"/>
        </w:rPr>
        <w:fldChar w:fldCharType="separate"/>
      </w:r>
      <w:r w:rsidR="00067773">
        <w:rPr>
          <w:noProof/>
          <w:szCs w:val="24"/>
        </w:rPr>
        <w:t> </w:t>
      </w:r>
      <w:r w:rsidR="00067773">
        <w:rPr>
          <w:noProof/>
          <w:szCs w:val="24"/>
        </w:rPr>
        <w:t> </w:t>
      </w:r>
      <w:r w:rsidR="00067773">
        <w:rPr>
          <w:noProof/>
          <w:szCs w:val="24"/>
        </w:rPr>
        <w:t> </w:t>
      </w:r>
      <w:r w:rsidR="00067773">
        <w:rPr>
          <w:noProof/>
          <w:szCs w:val="24"/>
        </w:rPr>
        <w:t> </w:t>
      </w:r>
      <w:r w:rsidR="00067773">
        <w:rPr>
          <w:noProof/>
          <w:szCs w:val="24"/>
        </w:rPr>
        <w:t> </w:t>
      </w:r>
      <w:r w:rsidR="00067773">
        <w:rPr>
          <w:szCs w:val="24"/>
        </w:rPr>
        <w:fldChar w:fldCharType="end"/>
      </w:r>
      <w:bookmarkEnd w:id="85"/>
      <w:r w:rsidR="00EA4880" w:rsidRPr="00EA4880">
        <w:rPr>
          <w:szCs w:val="24"/>
        </w:rPr>
        <w:t xml:space="preserve"> (left/right) side</w:t>
      </w:r>
    </w:p>
    <w:p w14:paraId="17AA2351" w14:textId="2CD46ADE" w:rsidR="00EA4880" w:rsidRPr="00EA4880" w:rsidRDefault="007F3F29" w:rsidP="00EE6034">
      <w:pPr>
        <w:pStyle w:val="NoSpacing"/>
        <w:spacing w:line="276" w:lineRule="auto"/>
        <w:ind w:left="1440" w:hanging="720"/>
        <w:rPr>
          <w:szCs w:val="24"/>
        </w:rPr>
      </w:pPr>
      <w:r>
        <w:rPr>
          <w:szCs w:val="24"/>
        </w:rPr>
        <w:fldChar w:fldCharType="begin">
          <w:ffData>
            <w:name w:val="Check32"/>
            <w:enabled/>
            <w:calcOnExit w:val="0"/>
            <w:checkBox>
              <w:sizeAuto/>
              <w:default w:val="0"/>
            </w:checkBox>
          </w:ffData>
        </w:fldChar>
      </w:r>
      <w:bookmarkStart w:id="86" w:name="Check32"/>
      <w:r>
        <w:rPr>
          <w:szCs w:val="24"/>
        </w:rPr>
        <w:instrText xml:space="preserve"> FORMCHECKBOX </w:instrText>
      </w:r>
      <w:r>
        <w:rPr>
          <w:szCs w:val="24"/>
        </w:rPr>
      </w:r>
      <w:r>
        <w:rPr>
          <w:szCs w:val="24"/>
        </w:rPr>
        <w:fldChar w:fldCharType="separate"/>
      </w:r>
      <w:r>
        <w:rPr>
          <w:szCs w:val="24"/>
        </w:rPr>
        <w:fldChar w:fldCharType="end"/>
      </w:r>
      <w:bookmarkEnd w:id="86"/>
      <w:r w:rsidR="00EA4880" w:rsidRPr="00EA4880">
        <w:rPr>
          <w:szCs w:val="24"/>
        </w:rPr>
        <w:tab/>
        <w:t>Both shots should be given in the same side, 2</w:t>
      </w:r>
      <w:r w:rsidR="00EE6034">
        <w:rPr>
          <w:szCs w:val="24"/>
        </w:rPr>
        <w:t xml:space="preserve"> </w:t>
      </w:r>
      <w:r w:rsidR="00EA4880" w:rsidRPr="00EA4880">
        <w:rPr>
          <w:szCs w:val="24"/>
        </w:rPr>
        <w:t>cm apart</w:t>
      </w:r>
    </w:p>
    <w:p w14:paraId="75199923" w14:textId="23E34761" w:rsidR="00EA4880" w:rsidRDefault="007F3F29" w:rsidP="00EE6034">
      <w:pPr>
        <w:pStyle w:val="NoSpacing"/>
        <w:spacing w:line="276" w:lineRule="auto"/>
        <w:ind w:left="1440" w:hanging="720"/>
        <w:rPr>
          <w:szCs w:val="24"/>
        </w:rPr>
      </w:pPr>
      <w:r>
        <w:rPr>
          <w:szCs w:val="24"/>
        </w:rPr>
        <w:fldChar w:fldCharType="begin">
          <w:ffData>
            <w:name w:val="Check33"/>
            <w:enabled/>
            <w:calcOnExit w:val="0"/>
            <w:checkBox>
              <w:sizeAuto/>
              <w:default w:val="0"/>
            </w:checkBox>
          </w:ffData>
        </w:fldChar>
      </w:r>
      <w:bookmarkStart w:id="87" w:name="Check33"/>
      <w:r>
        <w:rPr>
          <w:szCs w:val="24"/>
        </w:rPr>
        <w:instrText xml:space="preserve"> FORMCHECKBOX </w:instrText>
      </w:r>
      <w:r>
        <w:rPr>
          <w:szCs w:val="24"/>
        </w:rPr>
      </w:r>
      <w:r>
        <w:rPr>
          <w:szCs w:val="24"/>
        </w:rPr>
        <w:fldChar w:fldCharType="separate"/>
      </w:r>
      <w:r>
        <w:rPr>
          <w:szCs w:val="24"/>
        </w:rPr>
        <w:fldChar w:fldCharType="end"/>
      </w:r>
      <w:bookmarkEnd w:id="87"/>
      <w:r w:rsidR="00EA4880" w:rsidRPr="00EA4880">
        <w:rPr>
          <w:szCs w:val="24"/>
        </w:rPr>
        <w:tab/>
        <w:t>No policy; patient choice</w:t>
      </w:r>
    </w:p>
    <w:p w14:paraId="7E507D35" w14:textId="1ADD64C6" w:rsidR="00EA4880" w:rsidRPr="007F3F29" w:rsidRDefault="007F3F29" w:rsidP="00EE6034">
      <w:pPr>
        <w:pStyle w:val="NoSpacing"/>
        <w:spacing w:line="276" w:lineRule="auto"/>
        <w:ind w:left="1440" w:hanging="720"/>
        <w:rPr>
          <w:szCs w:val="24"/>
        </w:rPr>
      </w:pPr>
      <w:r>
        <w:rPr>
          <w:szCs w:val="24"/>
        </w:rPr>
        <w:fldChar w:fldCharType="begin">
          <w:ffData>
            <w:name w:val="Check34"/>
            <w:enabled/>
            <w:calcOnExit w:val="0"/>
            <w:checkBox>
              <w:sizeAuto/>
              <w:default w:val="0"/>
            </w:checkBox>
          </w:ffData>
        </w:fldChar>
      </w:r>
      <w:bookmarkStart w:id="88" w:name="Check34"/>
      <w:r>
        <w:rPr>
          <w:szCs w:val="24"/>
        </w:rPr>
        <w:instrText xml:space="preserve"> FORMCHECKBOX </w:instrText>
      </w:r>
      <w:r>
        <w:rPr>
          <w:szCs w:val="24"/>
        </w:rPr>
      </w:r>
      <w:r>
        <w:rPr>
          <w:szCs w:val="24"/>
        </w:rPr>
        <w:fldChar w:fldCharType="separate"/>
      </w:r>
      <w:r>
        <w:rPr>
          <w:szCs w:val="24"/>
        </w:rPr>
        <w:fldChar w:fldCharType="end"/>
      </w:r>
      <w:bookmarkEnd w:id="88"/>
      <w:r>
        <w:rPr>
          <w:szCs w:val="24"/>
        </w:rPr>
        <w:tab/>
        <w:t xml:space="preserve">Other </w:t>
      </w:r>
      <w:r>
        <w:rPr>
          <w:szCs w:val="24"/>
        </w:rPr>
        <w:fldChar w:fldCharType="begin">
          <w:ffData>
            <w:name w:val="Text47"/>
            <w:enabled/>
            <w:calcOnExit w:val="0"/>
            <w:textInput/>
          </w:ffData>
        </w:fldChar>
      </w:r>
      <w:bookmarkStart w:id="89" w:name="Text4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9"/>
    </w:p>
    <w:p w14:paraId="48D69437" w14:textId="77777777" w:rsidR="00E4722C" w:rsidRDefault="00E4722C" w:rsidP="00EE6034">
      <w:pPr>
        <w:spacing w:before="0" w:after="0"/>
        <w:rPr>
          <w:rFonts w:cs="Calibri"/>
        </w:rPr>
      </w:pPr>
    </w:p>
    <w:p w14:paraId="080EAF69" w14:textId="1CBB64EB" w:rsidR="00E843AF" w:rsidRDefault="007F3F29" w:rsidP="00EE6034">
      <w:pPr>
        <w:spacing w:before="0" w:after="0"/>
        <w:rPr>
          <w:rFonts w:cs="Calibri"/>
        </w:rPr>
      </w:pPr>
      <w:r>
        <w:rPr>
          <w:rFonts w:cs="Calibri"/>
        </w:rPr>
        <w:t>Do</w:t>
      </w:r>
      <w:r w:rsidR="000878C8" w:rsidRPr="00944486">
        <w:rPr>
          <w:rFonts w:cs="Calibri"/>
        </w:rPr>
        <w:t xml:space="preserve"> you provide patients with an injection </w:t>
      </w:r>
      <w:r w:rsidR="00E843AF">
        <w:rPr>
          <w:rFonts w:cs="Calibri"/>
        </w:rPr>
        <w:t>supportive kit</w:t>
      </w:r>
      <w:r>
        <w:rPr>
          <w:rFonts w:cs="Calibri"/>
        </w:rPr>
        <w:t xml:space="preserve"> or </w:t>
      </w:r>
      <w:r w:rsidR="00E4722C">
        <w:rPr>
          <w:rFonts w:cs="Calibri"/>
        </w:rPr>
        <w:t xml:space="preserve">a </w:t>
      </w:r>
      <w:r>
        <w:rPr>
          <w:rFonts w:cs="Calibri"/>
        </w:rPr>
        <w:t>goodie bag</w:t>
      </w:r>
      <w:r w:rsidR="000878C8" w:rsidRPr="00944486">
        <w:rPr>
          <w:rFonts w:cs="Calibri"/>
        </w:rPr>
        <w:t xml:space="preserve">? </w:t>
      </w:r>
      <w:r w:rsidR="00E843AF">
        <w:rPr>
          <w:rFonts w:cs="Calibri"/>
        </w:rPr>
        <w:fldChar w:fldCharType="begin">
          <w:ffData>
            <w:name w:val="Text23"/>
            <w:enabled/>
            <w:calcOnExit w:val="0"/>
            <w:textInput/>
          </w:ffData>
        </w:fldChar>
      </w:r>
      <w:bookmarkStart w:id="90" w:name="Text23"/>
      <w:r w:rsidR="00E843AF">
        <w:rPr>
          <w:rFonts w:cs="Calibri"/>
        </w:rPr>
        <w:instrText xml:space="preserve"> FORMTEXT </w:instrText>
      </w:r>
      <w:r w:rsidR="00E843AF">
        <w:rPr>
          <w:rFonts w:cs="Calibri"/>
        </w:rPr>
      </w:r>
      <w:r w:rsidR="00E843AF">
        <w:rPr>
          <w:rFonts w:cs="Calibri"/>
        </w:rPr>
        <w:fldChar w:fldCharType="separate"/>
      </w:r>
      <w:r w:rsidR="00E843AF">
        <w:rPr>
          <w:rFonts w:cs="Calibri"/>
          <w:noProof/>
        </w:rPr>
        <w:t> </w:t>
      </w:r>
      <w:r w:rsidR="00E843AF">
        <w:rPr>
          <w:rFonts w:cs="Calibri"/>
          <w:noProof/>
        </w:rPr>
        <w:t> </w:t>
      </w:r>
      <w:r w:rsidR="00E843AF">
        <w:rPr>
          <w:rFonts w:cs="Calibri"/>
          <w:noProof/>
        </w:rPr>
        <w:t> </w:t>
      </w:r>
      <w:r w:rsidR="00E843AF">
        <w:rPr>
          <w:rFonts w:cs="Calibri"/>
          <w:noProof/>
        </w:rPr>
        <w:t> </w:t>
      </w:r>
      <w:r w:rsidR="00E843AF">
        <w:rPr>
          <w:rFonts w:cs="Calibri"/>
          <w:noProof/>
        </w:rPr>
        <w:t> </w:t>
      </w:r>
      <w:r w:rsidR="00E843AF">
        <w:rPr>
          <w:rFonts w:cs="Calibri"/>
        </w:rPr>
        <w:fldChar w:fldCharType="end"/>
      </w:r>
      <w:bookmarkEnd w:id="90"/>
    </w:p>
    <w:p w14:paraId="05E99AA7" w14:textId="4541CAD2" w:rsidR="000878C8" w:rsidRPr="00944486" w:rsidRDefault="000878C8" w:rsidP="00EE6034">
      <w:pPr>
        <w:spacing w:before="0" w:after="0"/>
        <w:ind w:left="360"/>
        <w:rPr>
          <w:rFonts w:cs="Calibri"/>
        </w:rPr>
      </w:pPr>
      <w:r w:rsidRPr="00944486">
        <w:rPr>
          <w:rFonts w:cs="Calibri"/>
        </w:rPr>
        <w:t xml:space="preserve">If yes, what </w:t>
      </w:r>
      <w:r w:rsidR="00D72D21">
        <w:rPr>
          <w:rFonts w:cs="Calibri"/>
        </w:rPr>
        <w:t>does</w:t>
      </w:r>
      <w:r w:rsidR="00D72D21" w:rsidRPr="00944486">
        <w:rPr>
          <w:rFonts w:cs="Calibri"/>
        </w:rPr>
        <w:t xml:space="preserve"> </w:t>
      </w:r>
      <w:r w:rsidRPr="00944486">
        <w:rPr>
          <w:rFonts w:cs="Calibri"/>
        </w:rPr>
        <w:t>it include?</w:t>
      </w:r>
    </w:p>
    <w:p w14:paraId="6DDEB1C3" w14:textId="2FEE20D2" w:rsidR="000878C8" w:rsidRPr="00944486" w:rsidRDefault="00E843AF" w:rsidP="00EE6034">
      <w:pPr>
        <w:spacing w:before="0" w:after="0"/>
        <w:ind w:left="1440" w:hanging="720"/>
      </w:pPr>
      <w:r>
        <w:fldChar w:fldCharType="begin">
          <w:ffData>
            <w:name w:val="Check9"/>
            <w:enabled/>
            <w:calcOnExit w:val="0"/>
            <w:checkBox>
              <w:sizeAuto/>
              <w:default w:val="0"/>
            </w:checkBox>
          </w:ffData>
        </w:fldChar>
      </w:r>
      <w:bookmarkStart w:id="91" w:name="Check9"/>
      <w:r>
        <w:instrText xml:space="preserve"> FORMCHECKBOX </w:instrText>
      </w:r>
      <w:r>
        <w:fldChar w:fldCharType="separate"/>
      </w:r>
      <w:r>
        <w:fldChar w:fldCharType="end"/>
      </w:r>
      <w:bookmarkEnd w:id="91"/>
      <w:r w:rsidR="000878C8" w:rsidRPr="00944486">
        <w:tab/>
        <w:t xml:space="preserve">OTC pain reliever (e.g., ibuprofen or acetaminophen; </w:t>
      </w:r>
      <w:r w:rsidR="00D72D21">
        <w:t>e</w:t>
      </w:r>
      <w:r w:rsidR="00D72D21" w:rsidRPr="00944486">
        <w:t xml:space="preserve">nsure </w:t>
      </w:r>
      <w:r w:rsidR="000878C8" w:rsidRPr="00944486">
        <w:t xml:space="preserve">indicated for all patients) </w:t>
      </w:r>
    </w:p>
    <w:p w14:paraId="13566F6B" w14:textId="5B9E4651" w:rsidR="000878C8" w:rsidRPr="00944486" w:rsidRDefault="00E843AF" w:rsidP="00EE6034">
      <w:pPr>
        <w:spacing w:before="0" w:after="0"/>
        <w:ind w:left="1440" w:hanging="720"/>
      </w:pPr>
      <w:r>
        <w:fldChar w:fldCharType="begin">
          <w:ffData>
            <w:name w:val="Check10"/>
            <w:enabled/>
            <w:calcOnExit w:val="0"/>
            <w:checkBox>
              <w:sizeAuto/>
              <w:default w:val="0"/>
            </w:checkBox>
          </w:ffData>
        </w:fldChar>
      </w:r>
      <w:bookmarkStart w:id="92" w:name="Check10"/>
      <w:r>
        <w:instrText xml:space="preserve"> FORMCHECKBOX </w:instrText>
      </w:r>
      <w:r>
        <w:fldChar w:fldCharType="separate"/>
      </w:r>
      <w:r>
        <w:fldChar w:fldCharType="end"/>
      </w:r>
      <w:bookmarkEnd w:id="92"/>
      <w:r w:rsidR="000878C8" w:rsidRPr="00944486">
        <w:tab/>
        <w:t>Hot/Cold Pack</w:t>
      </w:r>
    </w:p>
    <w:p w14:paraId="75FD0CCC" w14:textId="1F50F549" w:rsidR="000878C8" w:rsidRPr="00944486" w:rsidRDefault="00E843AF" w:rsidP="00EE6034">
      <w:pPr>
        <w:spacing w:before="0" w:after="0"/>
        <w:ind w:left="1440" w:hanging="720"/>
      </w:pPr>
      <w:r>
        <w:lastRenderedPageBreak/>
        <w:fldChar w:fldCharType="begin">
          <w:ffData>
            <w:name w:val="Check11"/>
            <w:enabled/>
            <w:calcOnExit w:val="0"/>
            <w:checkBox>
              <w:sizeAuto/>
              <w:default w:val="0"/>
            </w:checkBox>
          </w:ffData>
        </w:fldChar>
      </w:r>
      <w:bookmarkStart w:id="93" w:name="Check11"/>
      <w:r>
        <w:instrText xml:space="preserve"> FORMCHECKBOX </w:instrText>
      </w:r>
      <w:r>
        <w:fldChar w:fldCharType="separate"/>
      </w:r>
      <w:r>
        <w:fldChar w:fldCharType="end"/>
      </w:r>
      <w:bookmarkEnd w:id="93"/>
      <w:r w:rsidR="000878C8" w:rsidRPr="00944486">
        <w:tab/>
        <w:t xml:space="preserve">Anti-nausea </w:t>
      </w:r>
      <w:r w:rsidR="00D72D21">
        <w:t>medications (e.g., ondansetron)</w:t>
      </w:r>
    </w:p>
    <w:p w14:paraId="07E0DF68" w14:textId="7A12E37F" w:rsidR="000878C8" w:rsidRPr="00944486" w:rsidRDefault="00E843AF" w:rsidP="00EE6034">
      <w:pPr>
        <w:spacing w:before="0" w:after="0"/>
        <w:ind w:left="1440" w:hanging="720"/>
      </w:pPr>
      <w:r>
        <w:fldChar w:fldCharType="begin">
          <w:ffData>
            <w:name w:val="Check12"/>
            <w:enabled/>
            <w:calcOnExit w:val="0"/>
            <w:checkBox>
              <w:sizeAuto/>
              <w:default w:val="0"/>
            </w:checkBox>
          </w:ffData>
        </w:fldChar>
      </w:r>
      <w:bookmarkStart w:id="94" w:name="Check12"/>
      <w:r>
        <w:instrText xml:space="preserve"> FORMCHECKBOX </w:instrText>
      </w:r>
      <w:r>
        <w:fldChar w:fldCharType="separate"/>
      </w:r>
      <w:r>
        <w:fldChar w:fldCharType="end"/>
      </w:r>
      <w:bookmarkEnd w:id="94"/>
      <w:r w:rsidR="000878C8" w:rsidRPr="00944486">
        <w:tab/>
        <w:t xml:space="preserve">CAB/RPV </w:t>
      </w:r>
      <w:r w:rsidR="00D72D21">
        <w:t xml:space="preserve">patient </w:t>
      </w:r>
      <w:r w:rsidR="000878C8" w:rsidRPr="00944486">
        <w:t>brochure</w:t>
      </w:r>
    </w:p>
    <w:p w14:paraId="58E73E78" w14:textId="5D21EBED" w:rsidR="000878C8" w:rsidRPr="00944486" w:rsidRDefault="00E843AF" w:rsidP="00EE6034">
      <w:pPr>
        <w:spacing w:before="0" w:after="0"/>
        <w:ind w:left="1440" w:hanging="720"/>
      </w:pPr>
      <w:r>
        <w:fldChar w:fldCharType="begin">
          <w:ffData>
            <w:name w:val="Check13"/>
            <w:enabled/>
            <w:calcOnExit w:val="0"/>
            <w:checkBox>
              <w:sizeAuto/>
              <w:default w:val="0"/>
            </w:checkBox>
          </w:ffData>
        </w:fldChar>
      </w:r>
      <w:bookmarkStart w:id="95" w:name="Check13"/>
      <w:r>
        <w:instrText xml:space="preserve"> FORMCHECKBOX </w:instrText>
      </w:r>
      <w:r>
        <w:fldChar w:fldCharType="separate"/>
      </w:r>
      <w:r>
        <w:fldChar w:fldCharType="end"/>
      </w:r>
      <w:bookmarkEnd w:id="95"/>
      <w:r w:rsidR="000878C8" w:rsidRPr="00944486">
        <w:tab/>
        <w:t>Schedule assistance card</w:t>
      </w:r>
    </w:p>
    <w:p w14:paraId="3A546972" w14:textId="0F931AF0" w:rsidR="000878C8" w:rsidRPr="00944486" w:rsidRDefault="00E843AF" w:rsidP="00EE6034">
      <w:pPr>
        <w:spacing w:before="0" w:after="0"/>
        <w:ind w:left="1440" w:hanging="720"/>
      </w:pPr>
      <w:r>
        <w:fldChar w:fldCharType="begin">
          <w:ffData>
            <w:name w:val="Check14"/>
            <w:enabled/>
            <w:calcOnExit w:val="0"/>
            <w:checkBox>
              <w:sizeAuto/>
              <w:default w:val="0"/>
            </w:checkBox>
          </w:ffData>
        </w:fldChar>
      </w:r>
      <w:bookmarkStart w:id="96" w:name="Check14"/>
      <w:r>
        <w:instrText xml:space="preserve"> FORMCHECKBOX </w:instrText>
      </w:r>
      <w:r>
        <w:fldChar w:fldCharType="separate"/>
      </w:r>
      <w:r>
        <w:fldChar w:fldCharType="end"/>
      </w:r>
      <w:bookmarkEnd w:id="96"/>
      <w:r w:rsidR="000878C8" w:rsidRPr="00944486">
        <w:tab/>
        <w:t>Shared Commitments Letter</w:t>
      </w:r>
    </w:p>
    <w:p w14:paraId="535E0AD0" w14:textId="36492925" w:rsidR="000878C8" w:rsidRPr="00944486" w:rsidRDefault="00E843AF" w:rsidP="00EE6034">
      <w:pPr>
        <w:spacing w:before="0" w:after="0"/>
        <w:ind w:left="1440" w:hanging="720"/>
      </w:pPr>
      <w:r>
        <w:fldChar w:fldCharType="begin">
          <w:ffData>
            <w:name w:val="Check15"/>
            <w:enabled/>
            <w:calcOnExit w:val="0"/>
            <w:checkBox>
              <w:sizeAuto/>
              <w:default w:val="0"/>
            </w:checkBox>
          </w:ffData>
        </w:fldChar>
      </w:r>
      <w:bookmarkStart w:id="97" w:name="Check15"/>
      <w:r>
        <w:instrText xml:space="preserve"> FORMCHECKBOX </w:instrText>
      </w:r>
      <w:r>
        <w:fldChar w:fldCharType="separate"/>
      </w:r>
      <w:r>
        <w:fldChar w:fldCharType="end"/>
      </w:r>
      <w:bookmarkEnd w:id="97"/>
      <w:r w:rsidR="000878C8" w:rsidRPr="00944486">
        <w:tab/>
        <w:t xml:space="preserve">Tips for managing injection site pain education sheet </w:t>
      </w:r>
    </w:p>
    <w:p w14:paraId="65BECC61" w14:textId="4A507521" w:rsidR="00D72D21" w:rsidRDefault="00E843AF" w:rsidP="00EE6034">
      <w:pPr>
        <w:spacing w:before="0" w:after="0"/>
        <w:ind w:left="1440" w:hanging="720"/>
        <w:rPr>
          <w:rFonts w:cs="Calibri"/>
        </w:rPr>
      </w:pPr>
      <w:r>
        <w:rPr>
          <w:rFonts w:cs="Calibri"/>
        </w:rPr>
        <w:fldChar w:fldCharType="begin">
          <w:ffData>
            <w:name w:val="Check16"/>
            <w:enabled/>
            <w:calcOnExit w:val="0"/>
            <w:checkBox>
              <w:sizeAuto/>
              <w:default w:val="0"/>
            </w:checkBox>
          </w:ffData>
        </w:fldChar>
      </w:r>
      <w:bookmarkStart w:id="98" w:name="Check16"/>
      <w:r>
        <w:rPr>
          <w:rFonts w:cs="Calibri"/>
        </w:rPr>
        <w:instrText xml:space="preserve"> FORMCHECKBOX </w:instrText>
      </w:r>
      <w:r>
        <w:rPr>
          <w:rFonts w:cs="Calibri"/>
        </w:rPr>
      </w:r>
      <w:r>
        <w:rPr>
          <w:rFonts w:cs="Calibri"/>
        </w:rPr>
        <w:fldChar w:fldCharType="separate"/>
      </w:r>
      <w:r>
        <w:rPr>
          <w:rFonts w:cs="Calibri"/>
        </w:rPr>
        <w:fldChar w:fldCharType="end"/>
      </w:r>
      <w:bookmarkEnd w:id="98"/>
      <w:r>
        <w:rPr>
          <w:rFonts w:cs="Calibri"/>
        </w:rPr>
        <w:tab/>
        <w:t xml:space="preserve">Other </w:t>
      </w:r>
      <w:r>
        <w:rPr>
          <w:rFonts w:cs="Calibri"/>
        </w:rPr>
        <w:fldChar w:fldCharType="begin">
          <w:ffData>
            <w:name w:val="Text24"/>
            <w:enabled/>
            <w:calcOnExit w:val="0"/>
            <w:textInput/>
          </w:ffData>
        </w:fldChar>
      </w:r>
      <w:bookmarkStart w:id="99" w:name="Text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
    </w:p>
    <w:p w14:paraId="2288811F" w14:textId="77777777" w:rsidR="00E4722C" w:rsidRDefault="00E4722C" w:rsidP="00EE6034">
      <w:pPr>
        <w:spacing w:before="0" w:after="0"/>
        <w:rPr>
          <w:rFonts w:cs="Calibri"/>
        </w:rPr>
      </w:pPr>
    </w:p>
    <w:p w14:paraId="2CA2812A" w14:textId="5962133A" w:rsidR="000878C8" w:rsidRPr="00944486" w:rsidRDefault="000878C8" w:rsidP="00EE6034">
      <w:pPr>
        <w:spacing w:before="0" w:after="0"/>
        <w:rPr>
          <w:rFonts w:cs="Calibri"/>
        </w:rPr>
      </w:pPr>
      <w:r w:rsidRPr="00944486">
        <w:rPr>
          <w:rFonts w:cs="Calibri"/>
        </w:rPr>
        <w:t xml:space="preserve">Which of the following injection administration supports </w:t>
      </w:r>
      <w:r w:rsidR="007F3F29">
        <w:rPr>
          <w:rFonts w:cs="Calibri"/>
        </w:rPr>
        <w:t>do</w:t>
      </w:r>
      <w:r w:rsidRPr="00944486">
        <w:rPr>
          <w:rFonts w:cs="Calibri"/>
        </w:rPr>
        <w:t xml:space="preserve"> you provide to patients?</w:t>
      </w:r>
    </w:p>
    <w:p w14:paraId="714203F8" w14:textId="63D5E5C4" w:rsidR="000878C8" w:rsidRPr="00944486" w:rsidRDefault="00E843AF" w:rsidP="00EE6034">
      <w:pPr>
        <w:spacing w:before="0" w:after="0"/>
        <w:ind w:left="1440" w:hanging="720"/>
      </w:pPr>
      <w:r>
        <w:fldChar w:fldCharType="begin">
          <w:ffData>
            <w:name w:val="Check17"/>
            <w:enabled/>
            <w:calcOnExit w:val="0"/>
            <w:checkBox>
              <w:sizeAuto/>
              <w:default w:val="0"/>
            </w:checkBox>
          </w:ffData>
        </w:fldChar>
      </w:r>
      <w:bookmarkStart w:id="100" w:name="Check17"/>
      <w:r>
        <w:instrText xml:space="preserve"> FORMCHECKBOX </w:instrText>
      </w:r>
      <w:r>
        <w:fldChar w:fldCharType="separate"/>
      </w:r>
      <w:r>
        <w:fldChar w:fldCharType="end"/>
      </w:r>
      <w:bookmarkEnd w:id="100"/>
      <w:r w:rsidR="000878C8" w:rsidRPr="00944486">
        <w:tab/>
        <w:t>Breathing instructions</w:t>
      </w:r>
    </w:p>
    <w:p w14:paraId="0C9F2786" w14:textId="3B8D43AA" w:rsidR="000878C8" w:rsidRPr="00944486" w:rsidRDefault="00E843AF" w:rsidP="00EE6034">
      <w:pPr>
        <w:spacing w:before="0" w:after="0"/>
        <w:ind w:left="1440" w:hanging="720"/>
      </w:pPr>
      <w:r>
        <w:fldChar w:fldCharType="begin">
          <w:ffData>
            <w:name w:val="Check18"/>
            <w:enabled/>
            <w:calcOnExit w:val="0"/>
            <w:checkBox>
              <w:sizeAuto/>
              <w:default w:val="0"/>
            </w:checkBox>
          </w:ffData>
        </w:fldChar>
      </w:r>
      <w:bookmarkStart w:id="101" w:name="Check18"/>
      <w:r>
        <w:instrText xml:space="preserve"> FORMCHECKBOX </w:instrText>
      </w:r>
      <w:r>
        <w:fldChar w:fldCharType="separate"/>
      </w:r>
      <w:r>
        <w:fldChar w:fldCharType="end"/>
      </w:r>
      <w:bookmarkEnd w:id="101"/>
      <w:r w:rsidR="000878C8" w:rsidRPr="00944486">
        <w:tab/>
        <w:t>Pillow or stress ball to squeeze during injection</w:t>
      </w:r>
    </w:p>
    <w:p w14:paraId="50BBFED8" w14:textId="08641651" w:rsidR="000878C8" w:rsidRDefault="00E843AF" w:rsidP="00EE6034">
      <w:pPr>
        <w:spacing w:before="0" w:after="0"/>
        <w:ind w:left="1440" w:hanging="720"/>
      </w:pPr>
      <w:r>
        <w:fldChar w:fldCharType="begin">
          <w:ffData>
            <w:name w:val="Check19"/>
            <w:enabled/>
            <w:calcOnExit w:val="0"/>
            <w:checkBox>
              <w:sizeAuto/>
              <w:default w:val="0"/>
            </w:checkBox>
          </w:ffData>
        </w:fldChar>
      </w:r>
      <w:bookmarkStart w:id="102" w:name="Check19"/>
      <w:r>
        <w:instrText xml:space="preserve"> FORMCHECKBOX </w:instrText>
      </w:r>
      <w:r>
        <w:fldChar w:fldCharType="separate"/>
      </w:r>
      <w:r>
        <w:fldChar w:fldCharType="end"/>
      </w:r>
      <w:bookmarkEnd w:id="102"/>
      <w:r w:rsidR="000878C8" w:rsidRPr="00944486">
        <w:tab/>
        <w:t xml:space="preserve">Use of </w:t>
      </w:r>
      <w:r w:rsidR="00E4722C">
        <w:t xml:space="preserve">an </w:t>
      </w:r>
      <w:r w:rsidR="000878C8" w:rsidRPr="00944486">
        <w:t>additional sheet or other leg covering</w:t>
      </w:r>
    </w:p>
    <w:p w14:paraId="29B11D56" w14:textId="624863B7" w:rsidR="00D72D21" w:rsidRDefault="00E843AF" w:rsidP="00EE6034">
      <w:pPr>
        <w:spacing w:before="0" w:after="0"/>
        <w:ind w:left="1440" w:hanging="720"/>
      </w:pPr>
      <w:r>
        <w:fldChar w:fldCharType="begin">
          <w:ffData>
            <w:name w:val="Check20"/>
            <w:enabled/>
            <w:calcOnExit w:val="0"/>
            <w:checkBox>
              <w:sizeAuto/>
              <w:default w:val="0"/>
            </w:checkBox>
          </w:ffData>
        </w:fldChar>
      </w:r>
      <w:bookmarkStart w:id="103" w:name="Check20"/>
      <w:r>
        <w:instrText xml:space="preserve"> FORMCHECKBOX </w:instrText>
      </w:r>
      <w:r>
        <w:fldChar w:fldCharType="separate"/>
      </w:r>
      <w:r>
        <w:fldChar w:fldCharType="end"/>
      </w:r>
      <w:bookmarkEnd w:id="103"/>
      <w:r w:rsidR="00D72D21" w:rsidRPr="00944486">
        <w:tab/>
      </w:r>
      <w:r w:rsidR="00D72D21">
        <w:t>Instructions</w:t>
      </w:r>
      <w:r w:rsidR="00BB331F">
        <w:t>/Encouragement</w:t>
      </w:r>
      <w:r w:rsidR="00D72D21">
        <w:t xml:space="preserve"> to walk</w:t>
      </w:r>
      <w:r w:rsidR="005C5FB3">
        <w:t xml:space="preserve"> for </w:t>
      </w:r>
      <w:r w:rsidR="00BB331F">
        <w:t>pain management</w:t>
      </w:r>
    </w:p>
    <w:p w14:paraId="0BAD6AB5" w14:textId="5FF19AD2" w:rsidR="00D72D21" w:rsidRPr="00944486" w:rsidRDefault="00E843AF" w:rsidP="00EE6034">
      <w:pPr>
        <w:spacing w:before="0" w:after="0"/>
        <w:ind w:left="1440" w:hanging="720"/>
      </w:pPr>
      <w:r>
        <w:fldChar w:fldCharType="begin">
          <w:ffData>
            <w:name w:val="Check21"/>
            <w:enabled/>
            <w:calcOnExit w:val="0"/>
            <w:checkBox>
              <w:sizeAuto/>
              <w:default w:val="0"/>
            </w:checkBox>
          </w:ffData>
        </w:fldChar>
      </w:r>
      <w:bookmarkStart w:id="104" w:name="Check21"/>
      <w:r>
        <w:instrText xml:space="preserve"> FORMCHECKBOX </w:instrText>
      </w:r>
      <w:r>
        <w:fldChar w:fldCharType="separate"/>
      </w:r>
      <w:r>
        <w:fldChar w:fldCharType="end"/>
      </w:r>
      <w:bookmarkEnd w:id="104"/>
      <w:r w:rsidR="00D72D21" w:rsidRPr="00944486">
        <w:tab/>
      </w:r>
      <w:r w:rsidR="00D72D21">
        <w:t xml:space="preserve">Instructions for </w:t>
      </w:r>
      <w:r w:rsidR="007F3F29">
        <w:t>self-massage</w:t>
      </w:r>
    </w:p>
    <w:p w14:paraId="572C8307" w14:textId="42FCEF5A" w:rsidR="000878C8" w:rsidRDefault="00E843AF" w:rsidP="00EE6034">
      <w:pPr>
        <w:spacing w:before="0" w:after="0"/>
        <w:ind w:left="1440" w:hanging="720"/>
      </w:pPr>
      <w:r>
        <w:fldChar w:fldCharType="begin">
          <w:ffData>
            <w:name w:val="Check22"/>
            <w:enabled/>
            <w:calcOnExit w:val="0"/>
            <w:checkBox>
              <w:sizeAuto/>
              <w:default w:val="0"/>
            </w:checkBox>
          </w:ffData>
        </w:fldChar>
      </w:r>
      <w:bookmarkStart w:id="105" w:name="Check22"/>
      <w:r>
        <w:instrText xml:space="preserve"> FORMCHECKBOX </w:instrText>
      </w:r>
      <w:r>
        <w:fldChar w:fldCharType="separate"/>
      </w:r>
      <w:r>
        <w:fldChar w:fldCharType="end"/>
      </w:r>
      <w:bookmarkEnd w:id="105"/>
      <w:r w:rsidR="000878C8" w:rsidRPr="00944486">
        <w:tab/>
        <w:t>Other (Specify)</w:t>
      </w:r>
      <w:r>
        <w:t xml:space="preserve"> </w:t>
      </w:r>
      <w:r>
        <w:fldChar w:fldCharType="begin">
          <w:ffData>
            <w:name w:val="Text25"/>
            <w:enabled/>
            <w:calcOnExit w:val="0"/>
            <w:textInput/>
          </w:ffData>
        </w:fldChar>
      </w:r>
      <w:bookmarkStart w:id="10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10BDD2B" w14:textId="77777777" w:rsidR="00067773" w:rsidRPr="00944486" w:rsidRDefault="00067773" w:rsidP="00EE6034">
      <w:pPr>
        <w:spacing w:before="0" w:after="0"/>
      </w:pPr>
    </w:p>
    <w:p w14:paraId="43B1DAA1" w14:textId="09FB9953" w:rsidR="000878C8" w:rsidRPr="006B7DC1" w:rsidRDefault="000878C8" w:rsidP="00EE6034">
      <w:pPr>
        <w:pStyle w:val="Heading3"/>
        <w:spacing w:before="0"/>
        <w:rPr>
          <w:rFonts w:eastAsia="MS Mincho"/>
          <w:sz w:val="24"/>
        </w:rPr>
      </w:pPr>
      <w:r>
        <w:rPr>
          <w:rFonts w:eastAsia="MS Mincho"/>
        </w:rPr>
        <w:t>Dosing Changes and Re-evaluating Eligibility</w:t>
      </w:r>
    </w:p>
    <w:p w14:paraId="0BAC2BA8" w14:textId="5EEDA18A" w:rsidR="00A51295" w:rsidRDefault="00E843AF" w:rsidP="00EE6034">
      <w:pPr>
        <w:spacing w:before="0" w:after="0"/>
        <w:rPr>
          <w:rFonts w:eastAsia="MS Mincho" w:cs="Times New Roman"/>
          <w:szCs w:val="24"/>
        </w:rPr>
      </w:pPr>
      <w:r>
        <w:rPr>
          <w:rFonts w:eastAsia="MS Mincho" w:cs="Times New Roman"/>
          <w:szCs w:val="24"/>
        </w:rPr>
        <w:t>We</w:t>
      </w:r>
      <w:r w:rsidR="00706031">
        <w:rPr>
          <w:rFonts w:eastAsia="MS Mincho" w:cs="Times New Roman"/>
          <w:szCs w:val="24"/>
        </w:rPr>
        <w:t xml:space="preserve"> want</w:t>
      </w:r>
      <w:r>
        <w:rPr>
          <w:rFonts w:eastAsia="MS Mincho" w:cs="Times New Roman"/>
          <w:szCs w:val="24"/>
        </w:rPr>
        <w:t xml:space="preserve"> to </w:t>
      </w:r>
      <w:r w:rsidR="00E62705">
        <w:rPr>
          <w:rFonts w:eastAsia="MS Mincho" w:cs="Times New Roman"/>
          <w:szCs w:val="24"/>
        </w:rPr>
        <w:t>establish</w:t>
      </w:r>
      <w:r>
        <w:rPr>
          <w:rFonts w:eastAsia="MS Mincho" w:cs="Times New Roman"/>
          <w:szCs w:val="24"/>
        </w:rPr>
        <w:t xml:space="preserve"> shared understandings of </w:t>
      </w:r>
      <w:r w:rsidR="00E62705">
        <w:rPr>
          <w:rFonts w:eastAsia="MS Mincho" w:cs="Times New Roman"/>
          <w:szCs w:val="24"/>
        </w:rPr>
        <w:t xml:space="preserve">indicators that may suggest </w:t>
      </w:r>
      <w:r>
        <w:rPr>
          <w:rFonts w:eastAsia="MS Mincho" w:cs="Times New Roman"/>
          <w:szCs w:val="24"/>
        </w:rPr>
        <w:t>a patient need</w:t>
      </w:r>
      <w:r w:rsidR="00E62705">
        <w:rPr>
          <w:rFonts w:eastAsia="MS Mincho" w:cs="Times New Roman"/>
          <w:szCs w:val="24"/>
        </w:rPr>
        <w:t>s</w:t>
      </w:r>
      <w:r>
        <w:rPr>
          <w:rFonts w:eastAsia="MS Mincho" w:cs="Times New Roman"/>
          <w:szCs w:val="24"/>
        </w:rPr>
        <w:t xml:space="preserve"> </w:t>
      </w:r>
      <w:r w:rsidR="00E62705">
        <w:rPr>
          <w:rFonts w:eastAsia="MS Mincho" w:cs="Times New Roman"/>
          <w:szCs w:val="24"/>
        </w:rPr>
        <w:t>a</w:t>
      </w:r>
      <w:r>
        <w:rPr>
          <w:rFonts w:eastAsia="MS Mincho" w:cs="Times New Roman"/>
          <w:szCs w:val="24"/>
        </w:rPr>
        <w:t xml:space="preserve"> dosage </w:t>
      </w:r>
      <w:r w:rsidR="00E62705">
        <w:rPr>
          <w:rFonts w:eastAsia="MS Mincho" w:cs="Times New Roman"/>
          <w:szCs w:val="24"/>
        </w:rPr>
        <w:t xml:space="preserve">adjustment </w:t>
      </w:r>
      <w:r>
        <w:rPr>
          <w:rFonts w:eastAsia="MS Mincho" w:cs="Times New Roman"/>
          <w:szCs w:val="24"/>
        </w:rPr>
        <w:t xml:space="preserve">or </w:t>
      </w:r>
      <w:r w:rsidR="00E62705">
        <w:rPr>
          <w:rFonts w:eastAsia="MS Mincho" w:cs="Times New Roman"/>
          <w:szCs w:val="24"/>
        </w:rPr>
        <w:t xml:space="preserve">a </w:t>
      </w:r>
      <w:r>
        <w:rPr>
          <w:rFonts w:eastAsia="MS Mincho" w:cs="Times New Roman"/>
          <w:szCs w:val="24"/>
        </w:rPr>
        <w:t>transition back to getting their injections in the clinic. We will use your approach to chang</w:t>
      </w:r>
      <w:r w:rsidR="009032DB">
        <w:rPr>
          <w:rFonts w:eastAsia="MS Mincho" w:cs="Times New Roman"/>
          <w:szCs w:val="24"/>
        </w:rPr>
        <w:t>e</w:t>
      </w:r>
      <w:r>
        <w:rPr>
          <w:rFonts w:eastAsia="MS Mincho" w:cs="Times New Roman"/>
          <w:szCs w:val="24"/>
        </w:rPr>
        <w:t xml:space="preserve"> your patients’ care and </w:t>
      </w:r>
      <w:r w:rsidR="009032DB">
        <w:rPr>
          <w:rFonts w:eastAsia="MS Mincho" w:cs="Times New Roman"/>
          <w:szCs w:val="24"/>
        </w:rPr>
        <w:t>en</w:t>
      </w:r>
      <w:r>
        <w:rPr>
          <w:rFonts w:eastAsia="MS Mincho" w:cs="Times New Roman"/>
          <w:szCs w:val="24"/>
        </w:rPr>
        <w:t xml:space="preserve">sure that the </w:t>
      </w:r>
      <w:r w:rsidR="009032DB">
        <w:rPr>
          <w:rFonts w:eastAsia="MS Mincho" w:cs="Times New Roman"/>
          <w:szCs w:val="24"/>
        </w:rPr>
        <w:t>p</w:t>
      </w:r>
      <w:r>
        <w:rPr>
          <w:rFonts w:eastAsia="MS Mincho" w:cs="Times New Roman"/>
          <w:szCs w:val="24"/>
        </w:rPr>
        <w:t xml:space="preserve">oint of </w:t>
      </w:r>
      <w:r w:rsidR="009032DB">
        <w:rPr>
          <w:rFonts w:eastAsia="MS Mincho" w:cs="Times New Roman"/>
          <w:szCs w:val="24"/>
        </w:rPr>
        <w:t>c</w:t>
      </w:r>
      <w:r>
        <w:rPr>
          <w:rFonts w:eastAsia="MS Mincho" w:cs="Times New Roman"/>
          <w:szCs w:val="24"/>
        </w:rPr>
        <w:t xml:space="preserve">ontact is </w:t>
      </w:r>
      <w:r w:rsidR="00E62705">
        <w:rPr>
          <w:rFonts w:eastAsia="MS Mincho" w:cs="Times New Roman"/>
          <w:szCs w:val="24"/>
        </w:rPr>
        <w:t>informed of</w:t>
      </w:r>
      <w:r>
        <w:rPr>
          <w:rFonts w:eastAsia="MS Mincho" w:cs="Times New Roman"/>
          <w:szCs w:val="24"/>
        </w:rPr>
        <w:t xml:space="preserve"> any issues we discuss today. Then the m</w:t>
      </w:r>
      <w:r w:rsidR="00A51295" w:rsidRPr="006B7DC1">
        <w:rPr>
          <w:rFonts w:eastAsia="MS Mincho" w:cs="Times New Roman"/>
          <w:szCs w:val="24"/>
        </w:rPr>
        <w:t xml:space="preserve">anaging PCP/HIV provider will have </w:t>
      </w:r>
      <w:r w:rsidR="00D72D21">
        <w:rPr>
          <w:rFonts w:eastAsia="MS Mincho" w:cs="Times New Roman"/>
          <w:szCs w:val="24"/>
        </w:rPr>
        <w:t xml:space="preserve">the </w:t>
      </w:r>
      <w:r w:rsidR="00A51295" w:rsidRPr="006B7DC1">
        <w:rPr>
          <w:rFonts w:eastAsia="MS Mincho" w:cs="Times New Roman"/>
          <w:szCs w:val="24"/>
        </w:rPr>
        <w:t>discretion to decide if their p</w:t>
      </w:r>
      <w:r w:rsidR="00D72D21">
        <w:rPr>
          <w:rFonts w:eastAsia="MS Mincho" w:cs="Times New Roman"/>
          <w:szCs w:val="24"/>
        </w:rPr>
        <w:t>atient</w:t>
      </w:r>
      <w:r w:rsidR="00A51295" w:rsidRPr="006B7DC1">
        <w:rPr>
          <w:rFonts w:eastAsia="MS Mincho" w:cs="Times New Roman"/>
          <w:szCs w:val="24"/>
        </w:rPr>
        <w:t>s remain suitable for home injection.</w:t>
      </w:r>
      <w:r w:rsidR="00A51295">
        <w:rPr>
          <w:rFonts w:eastAsia="MS Mincho" w:cs="Times New Roman"/>
          <w:szCs w:val="24"/>
        </w:rPr>
        <w:t xml:space="preserve"> </w:t>
      </w:r>
    </w:p>
    <w:p w14:paraId="090C41FD" w14:textId="77777777" w:rsidR="00EE6034" w:rsidRDefault="00EE6034" w:rsidP="00EE6034">
      <w:pPr>
        <w:spacing w:before="0" w:after="0"/>
        <w:rPr>
          <w:rFonts w:eastAsia="MS Mincho" w:cs="Times New Roman"/>
          <w:szCs w:val="24"/>
        </w:rPr>
      </w:pPr>
    </w:p>
    <w:p w14:paraId="223B5CD2" w14:textId="42FBE017" w:rsidR="00D72D21" w:rsidRDefault="00D72D21" w:rsidP="00EE6034">
      <w:pPr>
        <w:pStyle w:val="NoSpacing"/>
        <w:spacing w:line="276" w:lineRule="auto"/>
        <w:rPr>
          <w:rFonts w:eastAsia="MS Mincho"/>
        </w:rPr>
      </w:pPr>
      <w:r>
        <w:rPr>
          <w:rFonts w:eastAsia="MS Mincho"/>
        </w:rPr>
        <w:t>W</w:t>
      </w:r>
      <w:r w:rsidR="0088659F">
        <w:rPr>
          <w:rFonts w:eastAsia="MS Mincho"/>
        </w:rPr>
        <w:t xml:space="preserve">hat </w:t>
      </w:r>
      <w:r w:rsidR="00706031">
        <w:rPr>
          <w:rFonts w:eastAsia="MS Mincho"/>
        </w:rPr>
        <w:t>conditions would you</w:t>
      </w:r>
      <w:r w:rsidR="000878C8" w:rsidRPr="00A04AFA">
        <w:rPr>
          <w:rFonts w:eastAsia="MS Mincho"/>
        </w:rPr>
        <w:t xml:space="preserve"> switch a patient </w:t>
      </w:r>
      <w:r w:rsidR="000878C8" w:rsidRPr="004346B3">
        <w:rPr>
          <w:rFonts w:eastAsia="MS Mincho"/>
        </w:rPr>
        <w:t xml:space="preserve">from </w:t>
      </w:r>
      <w:r>
        <w:rPr>
          <w:rFonts w:eastAsia="MS Mincho"/>
        </w:rPr>
        <w:t>every 4-week to every 8-week injections</w:t>
      </w:r>
      <w:r w:rsidR="000878C8" w:rsidRPr="004346B3">
        <w:rPr>
          <w:rFonts w:eastAsia="MS Mincho"/>
        </w:rPr>
        <w:t xml:space="preserve"> (e.g., patient preference, scheduling difficulties, clinical concerns)</w:t>
      </w:r>
      <w:r w:rsidR="00EA4880" w:rsidRPr="004346B3">
        <w:rPr>
          <w:rFonts w:eastAsia="MS Mincho"/>
        </w:rPr>
        <w:t>?</w:t>
      </w:r>
      <w:r w:rsidR="004346B3" w:rsidRPr="004346B3">
        <w:rPr>
          <w:rFonts w:eastAsia="MS Mincho"/>
        </w:rPr>
        <w:t xml:space="preserve"> </w:t>
      </w:r>
    </w:p>
    <w:tbl>
      <w:tblPr>
        <w:tblStyle w:val="TableGrid"/>
        <w:tblW w:w="0" w:type="auto"/>
        <w:tblLook w:val="04A0" w:firstRow="1" w:lastRow="0" w:firstColumn="1" w:lastColumn="0" w:noHBand="0" w:noVBand="1"/>
      </w:tblPr>
      <w:tblGrid>
        <w:gridCol w:w="9350"/>
      </w:tblGrid>
      <w:tr w:rsidR="00E843AF" w14:paraId="1476E2C8" w14:textId="77777777" w:rsidTr="00B3197C">
        <w:trPr>
          <w:trHeight w:val="782"/>
        </w:trPr>
        <w:tc>
          <w:tcPr>
            <w:tcW w:w="9350" w:type="dxa"/>
          </w:tcPr>
          <w:p w14:paraId="469670EC" w14:textId="376C142D" w:rsidR="00E843AF" w:rsidRDefault="00B3197C" w:rsidP="00EE6034">
            <w:pPr>
              <w:pStyle w:val="NoSpacing"/>
              <w:spacing w:line="276" w:lineRule="auto"/>
              <w:rPr>
                <w:rFonts w:eastAsia="MS Mincho"/>
              </w:rPr>
            </w:pPr>
            <w:r>
              <w:rPr>
                <w:rFonts w:eastAsia="MS Mincho"/>
              </w:rPr>
              <w:fldChar w:fldCharType="begin">
                <w:ffData>
                  <w:name w:val="Text43"/>
                  <w:enabled/>
                  <w:calcOnExit w:val="0"/>
                  <w:textInput/>
                </w:ffData>
              </w:fldChar>
            </w:r>
            <w:bookmarkStart w:id="107" w:name="Text43"/>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07"/>
          </w:p>
        </w:tc>
      </w:tr>
    </w:tbl>
    <w:p w14:paraId="0E72D2D5" w14:textId="77777777" w:rsidR="00E843AF" w:rsidRDefault="00E843AF" w:rsidP="00EE6034">
      <w:pPr>
        <w:pStyle w:val="NoSpacing"/>
        <w:spacing w:line="276" w:lineRule="auto"/>
        <w:rPr>
          <w:rFonts w:eastAsia="MS Mincho"/>
        </w:rPr>
      </w:pPr>
    </w:p>
    <w:p w14:paraId="5C43A795" w14:textId="7FE96092" w:rsidR="000878C8" w:rsidRDefault="00D72D21" w:rsidP="00EE6034">
      <w:pPr>
        <w:spacing w:before="0" w:after="0"/>
        <w:rPr>
          <w:rFonts w:eastAsia="MS Mincho"/>
        </w:rPr>
      </w:pPr>
      <w:r>
        <w:rPr>
          <w:rFonts w:eastAsia="MS Mincho"/>
        </w:rPr>
        <w:t>What are your</w:t>
      </w:r>
      <w:r w:rsidR="000878C8" w:rsidRPr="00A04AFA">
        <w:rPr>
          <w:rFonts w:eastAsia="MS Mincho"/>
        </w:rPr>
        <w:t xml:space="preserve"> polic</w:t>
      </w:r>
      <w:r>
        <w:rPr>
          <w:rFonts w:eastAsia="MS Mincho"/>
        </w:rPr>
        <w:t>ies</w:t>
      </w:r>
      <w:r w:rsidR="000878C8" w:rsidRPr="00A04AFA">
        <w:rPr>
          <w:rFonts w:eastAsia="MS Mincho"/>
        </w:rPr>
        <w:t xml:space="preserve"> for switching </w:t>
      </w:r>
      <w:r>
        <w:rPr>
          <w:rFonts w:eastAsia="MS Mincho"/>
        </w:rPr>
        <w:t xml:space="preserve">patients </w:t>
      </w:r>
      <w:r w:rsidR="000878C8" w:rsidRPr="00A04AFA">
        <w:rPr>
          <w:rFonts w:eastAsia="MS Mincho"/>
        </w:rPr>
        <w:t>to</w:t>
      </w:r>
      <w:r w:rsidR="000878C8" w:rsidRPr="002E1289">
        <w:rPr>
          <w:rFonts w:eastAsia="MS Mincho"/>
        </w:rPr>
        <w:t xml:space="preserve"> oral </w:t>
      </w:r>
      <w:r>
        <w:rPr>
          <w:rFonts w:eastAsia="MS Mincho"/>
        </w:rPr>
        <w:t>ART</w:t>
      </w:r>
      <w:r w:rsidR="000878C8">
        <w:rPr>
          <w:rFonts w:eastAsia="MS Mincho"/>
        </w:rPr>
        <w:t xml:space="preserve">, i.e., situations other than patient preference? </w:t>
      </w:r>
      <w:r w:rsidR="00B3197C">
        <w:rPr>
          <w:rFonts w:eastAsia="MS Mincho"/>
        </w:rPr>
        <w:t>We have some e</w:t>
      </w:r>
      <w:r w:rsidR="000878C8">
        <w:rPr>
          <w:rFonts w:eastAsia="MS Mincho"/>
        </w:rPr>
        <w:t xml:space="preserve">xamples of reasons to switch </w:t>
      </w:r>
      <w:r w:rsidR="000878C8" w:rsidRPr="002E1289">
        <w:rPr>
          <w:rFonts w:eastAsia="MS Mincho"/>
        </w:rPr>
        <w:t xml:space="preserve">back to oral medication from </w:t>
      </w:r>
      <w:r w:rsidR="000878C8">
        <w:rPr>
          <w:rFonts w:eastAsia="MS Mincho"/>
        </w:rPr>
        <w:t>CAB/RPV</w:t>
      </w:r>
      <w:r w:rsidR="00706031">
        <w:rPr>
          <w:rFonts w:eastAsia="MS Mincho"/>
        </w:rPr>
        <w:t>J.</w:t>
      </w:r>
      <w:r w:rsidR="00B3197C">
        <w:rPr>
          <w:rFonts w:eastAsia="MS Mincho"/>
        </w:rPr>
        <w:t xml:space="preserve"> </w:t>
      </w:r>
      <w:r w:rsidR="009032DB">
        <w:rPr>
          <w:rFonts w:eastAsia="MS Mincho"/>
        </w:rPr>
        <w:t>J</w:t>
      </w:r>
      <w:r w:rsidR="00B3197C">
        <w:rPr>
          <w:rFonts w:eastAsia="MS Mincho"/>
        </w:rPr>
        <w:t xml:space="preserve">ust let us know which of these, if any, apply </w:t>
      </w:r>
      <w:r w:rsidR="00706031">
        <w:rPr>
          <w:rFonts w:eastAsia="MS Mincho"/>
        </w:rPr>
        <w:t>to</w:t>
      </w:r>
      <w:r w:rsidR="00B3197C">
        <w:rPr>
          <w:rFonts w:eastAsia="MS Mincho"/>
        </w:rPr>
        <w:t xml:space="preserve"> your decision.</w:t>
      </w:r>
      <w:r w:rsidR="000878C8" w:rsidRPr="002E1289">
        <w:rPr>
          <w:rFonts w:eastAsia="MS Mincho"/>
        </w:rPr>
        <w:t xml:space="preserve"> </w:t>
      </w:r>
    </w:p>
    <w:p w14:paraId="2A80EC00" w14:textId="4913781E" w:rsidR="000878C8" w:rsidRPr="002E1289" w:rsidRDefault="00B3197C" w:rsidP="00EE6034">
      <w:pPr>
        <w:spacing w:before="0" w:after="0"/>
        <w:ind w:left="1440" w:hanging="720"/>
        <w:rPr>
          <w:rFonts w:eastAsia="MS Mincho"/>
        </w:rPr>
      </w:pPr>
      <w:r>
        <w:rPr>
          <w:rFonts w:eastAsia="MS Mincho"/>
        </w:rPr>
        <w:fldChar w:fldCharType="begin">
          <w:ffData>
            <w:name w:val="Check23"/>
            <w:enabled/>
            <w:calcOnExit w:val="0"/>
            <w:checkBox>
              <w:sizeAuto/>
              <w:default w:val="0"/>
            </w:checkBox>
          </w:ffData>
        </w:fldChar>
      </w:r>
      <w:bookmarkStart w:id="108" w:name="Check23"/>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08"/>
      <w:r w:rsidR="000878C8">
        <w:rPr>
          <w:rFonts w:eastAsia="MS Mincho"/>
        </w:rPr>
        <w:tab/>
        <w:t>C</w:t>
      </w:r>
      <w:r w:rsidR="000878C8" w:rsidRPr="002E1289">
        <w:rPr>
          <w:rFonts w:eastAsia="MS Mincho"/>
        </w:rPr>
        <w:t xml:space="preserve">onfirmed virologic failure, defined as two consecutive plasma HIV-1 RNA </w:t>
      </w:r>
      <w:r w:rsidR="00706031">
        <w:rPr>
          <w:rFonts w:eastAsia="MS Mincho"/>
        </w:rPr>
        <w:t xml:space="preserve">levels </w:t>
      </w:r>
      <w:r w:rsidR="000878C8" w:rsidRPr="002E1289">
        <w:rPr>
          <w:rFonts w:eastAsia="MS Mincho"/>
        </w:rPr>
        <w:t>greater than or equal to 200 copies/mL</w:t>
      </w:r>
    </w:p>
    <w:p w14:paraId="2EEA92EB" w14:textId="48309113" w:rsidR="000878C8" w:rsidRPr="002E1289" w:rsidRDefault="00B3197C" w:rsidP="00EE6034">
      <w:pPr>
        <w:spacing w:before="0" w:after="0"/>
        <w:ind w:left="1440" w:hanging="720"/>
        <w:rPr>
          <w:rFonts w:eastAsia="MS Mincho"/>
        </w:rPr>
      </w:pPr>
      <w:r>
        <w:rPr>
          <w:rFonts w:eastAsia="MS Mincho"/>
        </w:rPr>
        <w:fldChar w:fldCharType="begin">
          <w:ffData>
            <w:name w:val="Check24"/>
            <w:enabled/>
            <w:calcOnExit w:val="0"/>
            <w:checkBox>
              <w:sizeAuto/>
              <w:default w:val="0"/>
            </w:checkBox>
          </w:ffData>
        </w:fldChar>
      </w:r>
      <w:bookmarkStart w:id="109" w:name="Check24"/>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09"/>
      <w:r w:rsidR="000878C8">
        <w:rPr>
          <w:rFonts w:eastAsia="MS Mincho"/>
        </w:rPr>
        <w:tab/>
        <w:t>E</w:t>
      </w:r>
      <w:r w:rsidR="000878C8" w:rsidRPr="002E1289">
        <w:rPr>
          <w:rFonts w:eastAsia="MS Mincho"/>
        </w:rPr>
        <w:t xml:space="preserve">vidence of </w:t>
      </w:r>
      <w:r w:rsidR="00D72D21">
        <w:rPr>
          <w:rFonts w:eastAsia="MS Mincho"/>
        </w:rPr>
        <w:t>CAB</w:t>
      </w:r>
      <w:r w:rsidR="00D72D21" w:rsidRPr="002E1289">
        <w:rPr>
          <w:rFonts w:eastAsia="MS Mincho"/>
        </w:rPr>
        <w:t xml:space="preserve"> </w:t>
      </w:r>
      <w:r w:rsidR="000878C8" w:rsidRPr="002E1289">
        <w:rPr>
          <w:rFonts w:eastAsia="MS Mincho"/>
        </w:rPr>
        <w:t xml:space="preserve">or </w:t>
      </w:r>
      <w:r w:rsidR="00D72D21">
        <w:rPr>
          <w:rFonts w:eastAsia="MS Mincho"/>
        </w:rPr>
        <w:t>RPV</w:t>
      </w:r>
      <w:r w:rsidR="00D72D21" w:rsidRPr="002E1289">
        <w:rPr>
          <w:rFonts w:eastAsia="MS Mincho"/>
        </w:rPr>
        <w:t xml:space="preserve"> </w:t>
      </w:r>
      <w:r w:rsidR="00917EA1">
        <w:rPr>
          <w:rFonts w:eastAsia="MS Mincho"/>
        </w:rPr>
        <w:t>resistance mutations (</w:t>
      </w:r>
      <w:r w:rsidR="000878C8" w:rsidRPr="002E1289">
        <w:rPr>
          <w:rFonts w:eastAsia="MS Mincho"/>
        </w:rPr>
        <w:t>RAMs</w:t>
      </w:r>
      <w:r w:rsidR="00917EA1">
        <w:rPr>
          <w:rFonts w:eastAsia="MS Mincho"/>
        </w:rPr>
        <w:t>)</w:t>
      </w:r>
    </w:p>
    <w:p w14:paraId="78130FD1" w14:textId="59975020" w:rsidR="000878C8" w:rsidRPr="002E1289" w:rsidRDefault="00B3197C" w:rsidP="00EE6034">
      <w:pPr>
        <w:spacing w:before="0" w:after="0"/>
        <w:ind w:left="1440" w:hanging="720"/>
        <w:rPr>
          <w:rFonts w:eastAsia="MS Mincho"/>
        </w:rPr>
      </w:pPr>
      <w:r>
        <w:rPr>
          <w:rFonts w:eastAsia="MS Mincho"/>
        </w:rPr>
        <w:fldChar w:fldCharType="begin">
          <w:ffData>
            <w:name w:val="Check25"/>
            <w:enabled/>
            <w:calcOnExit w:val="0"/>
            <w:checkBox>
              <w:sizeAuto/>
              <w:default w:val="0"/>
            </w:checkBox>
          </w:ffData>
        </w:fldChar>
      </w:r>
      <w:bookmarkStart w:id="110" w:name="Check25"/>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10"/>
      <w:r w:rsidR="000878C8">
        <w:rPr>
          <w:rFonts w:eastAsia="MS Mincho"/>
        </w:rPr>
        <w:tab/>
        <w:t>R</w:t>
      </w:r>
      <w:r w:rsidR="000878C8" w:rsidRPr="002E1289">
        <w:rPr>
          <w:rFonts w:eastAsia="MS Mincho"/>
        </w:rPr>
        <w:t>epeated missed injection appointments despite attempts to support attendance</w:t>
      </w:r>
    </w:p>
    <w:p w14:paraId="0E52CBF3" w14:textId="05779173" w:rsidR="000878C8" w:rsidRPr="002E1289" w:rsidRDefault="00B3197C" w:rsidP="00EE6034">
      <w:pPr>
        <w:spacing w:before="0" w:after="0"/>
        <w:ind w:left="1440" w:hanging="720"/>
        <w:rPr>
          <w:rFonts w:eastAsia="MS Mincho"/>
        </w:rPr>
      </w:pPr>
      <w:r>
        <w:rPr>
          <w:rFonts w:eastAsia="MS Mincho"/>
        </w:rPr>
        <w:fldChar w:fldCharType="begin">
          <w:ffData>
            <w:name w:val="Check26"/>
            <w:enabled/>
            <w:calcOnExit w:val="0"/>
            <w:checkBox>
              <w:sizeAuto/>
              <w:default w:val="0"/>
            </w:checkBox>
          </w:ffData>
        </w:fldChar>
      </w:r>
      <w:bookmarkStart w:id="111" w:name="Check26"/>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11"/>
      <w:r w:rsidR="000878C8">
        <w:rPr>
          <w:rFonts w:eastAsia="MS Mincho"/>
        </w:rPr>
        <w:tab/>
        <w:t>Si</w:t>
      </w:r>
      <w:r w:rsidR="000878C8" w:rsidRPr="002E1289">
        <w:rPr>
          <w:rFonts w:eastAsia="MS Mincho"/>
        </w:rPr>
        <w:t>de effects</w:t>
      </w:r>
      <w:r w:rsidR="00D72D21">
        <w:rPr>
          <w:rFonts w:eastAsia="MS Mincho"/>
        </w:rPr>
        <w:t xml:space="preserve"> that preclude CAB/RPV continuation</w:t>
      </w:r>
    </w:p>
    <w:p w14:paraId="1966E8E5" w14:textId="2826A096" w:rsidR="000878C8" w:rsidRPr="002E1289" w:rsidRDefault="00B3197C" w:rsidP="00EE6034">
      <w:pPr>
        <w:spacing w:before="0" w:after="0"/>
        <w:ind w:left="1440" w:hanging="720"/>
        <w:rPr>
          <w:rFonts w:eastAsia="MS Mincho"/>
        </w:rPr>
      </w:pPr>
      <w:r>
        <w:rPr>
          <w:rFonts w:eastAsia="MS Mincho"/>
        </w:rPr>
        <w:fldChar w:fldCharType="begin">
          <w:ffData>
            <w:name w:val="Check27"/>
            <w:enabled/>
            <w:calcOnExit w:val="0"/>
            <w:checkBox>
              <w:sizeAuto/>
              <w:default w:val="0"/>
            </w:checkBox>
          </w:ffData>
        </w:fldChar>
      </w:r>
      <w:bookmarkStart w:id="112" w:name="Check27"/>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12"/>
      <w:r w:rsidR="000878C8">
        <w:rPr>
          <w:rFonts w:eastAsia="MS Mincho"/>
        </w:rPr>
        <w:tab/>
        <w:t>H</w:t>
      </w:r>
      <w:r w:rsidR="000878C8" w:rsidRPr="002E1289">
        <w:rPr>
          <w:rFonts w:eastAsia="MS Mincho"/>
        </w:rPr>
        <w:t>ealth conditions</w:t>
      </w:r>
      <w:r w:rsidR="009032DB">
        <w:rPr>
          <w:rFonts w:eastAsia="MS Mincho"/>
        </w:rPr>
        <w:t>,</w:t>
      </w:r>
      <w:r w:rsidR="000878C8" w:rsidRPr="002E1289">
        <w:rPr>
          <w:rFonts w:eastAsia="MS Mincho"/>
        </w:rPr>
        <w:t xml:space="preserve"> in which case the risk</w:t>
      </w:r>
      <w:r w:rsidR="00D72D21">
        <w:rPr>
          <w:rFonts w:eastAsia="MS Mincho"/>
        </w:rPr>
        <w:t>s of continuation</w:t>
      </w:r>
      <w:r w:rsidR="000878C8" w:rsidRPr="002E1289">
        <w:rPr>
          <w:rFonts w:eastAsia="MS Mincho"/>
        </w:rPr>
        <w:t xml:space="preserve"> outweigh the benefit</w:t>
      </w:r>
      <w:r w:rsidR="00455EB2">
        <w:rPr>
          <w:rFonts w:eastAsia="MS Mincho"/>
        </w:rPr>
        <w:t>s</w:t>
      </w:r>
    </w:p>
    <w:p w14:paraId="1C0154D6" w14:textId="4B9EEF9A" w:rsidR="000878C8" w:rsidRPr="002E1289" w:rsidRDefault="00B3197C" w:rsidP="00EE6034">
      <w:pPr>
        <w:spacing w:before="0" w:after="0"/>
        <w:ind w:left="1440" w:hanging="720"/>
        <w:rPr>
          <w:rFonts w:eastAsia="MS Mincho"/>
        </w:rPr>
      </w:pPr>
      <w:r>
        <w:rPr>
          <w:rFonts w:eastAsia="MS Mincho"/>
        </w:rPr>
        <w:lastRenderedPageBreak/>
        <w:fldChar w:fldCharType="begin">
          <w:ffData>
            <w:name w:val="Check28"/>
            <w:enabled/>
            <w:calcOnExit w:val="0"/>
            <w:checkBox>
              <w:sizeAuto/>
              <w:default w:val="0"/>
            </w:checkBox>
          </w:ffData>
        </w:fldChar>
      </w:r>
      <w:bookmarkStart w:id="113" w:name="Check28"/>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13"/>
      <w:r w:rsidR="000878C8">
        <w:rPr>
          <w:rFonts w:eastAsia="MS Mincho"/>
        </w:rPr>
        <w:tab/>
        <w:t>P</w:t>
      </w:r>
      <w:r w:rsidR="000878C8" w:rsidRPr="002E1289">
        <w:rPr>
          <w:rFonts w:eastAsia="MS Mincho"/>
        </w:rPr>
        <w:t>regnancy, or plans to become pregnant or to breastfeed</w:t>
      </w:r>
      <w:r w:rsidR="00455EB2">
        <w:rPr>
          <w:rFonts w:eastAsia="MS Mincho"/>
        </w:rPr>
        <w:t>/</w:t>
      </w:r>
      <w:r w:rsidR="000878C8" w:rsidRPr="002E1289">
        <w:rPr>
          <w:rFonts w:eastAsia="MS Mincho"/>
        </w:rPr>
        <w:t>chest</w:t>
      </w:r>
      <w:r w:rsidR="005D36A0">
        <w:rPr>
          <w:rFonts w:eastAsia="MS Mincho"/>
        </w:rPr>
        <w:t>-</w:t>
      </w:r>
      <w:r w:rsidR="000878C8" w:rsidRPr="002E1289">
        <w:rPr>
          <w:rFonts w:eastAsia="MS Mincho"/>
        </w:rPr>
        <w:t xml:space="preserve">feed in </w:t>
      </w:r>
      <w:r w:rsidR="00455EB2">
        <w:rPr>
          <w:rFonts w:eastAsia="MS Mincho"/>
        </w:rPr>
        <w:t xml:space="preserve">the </w:t>
      </w:r>
      <w:r w:rsidR="000878C8" w:rsidRPr="002E1289">
        <w:rPr>
          <w:rFonts w:eastAsia="MS Mincho"/>
        </w:rPr>
        <w:t>next 12 months</w:t>
      </w:r>
    </w:p>
    <w:p w14:paraId="660A4720" w14:textId="6700C934" w:rsidR="00134AA9" w:rsidRPr="006B7DC1" w:rsidRDefault="00B3197C" w:rsidP="00EE6034">
      <w:pPr>
        <w:spacing w:before="0" w:after="0"/>
        <w:ind w:left="1440" w:hanging="720"/>
        <w:rPr>
          <w:szCs w:val="24"/>
        </w:rPr>
      </w:pPr>
      <w:r>
        <w:rPr>
          <w:rFonts w:eastAsia="MS Mincho"/>
        </w:rPr>
        <w:fldChar w:fldCharType="begin">
          <w:ffData>
            <w:name w:val="Check29"/>
            <w:enabled/>
            <w:calcOnExit w:val="0"/>
            <w:checkBox>
              <w:sizeAuto/>
              <w:default w:val="0"/>
            </w:checkBox>
          </w:ffData>
        </w:fldChar>
      </w:r>
      <w:bookmarkStart w:id="114" w:name="Check29"/>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114"/>
      <w:r w:rsidR="000878C8">
        <w:rPr>
          <w:rFonts w:eastAsia="MS Mincho"/>
        </w:rPr>
        <w:tab/>
        <w:t>O</w:t>
      </w:r>
      <w:r w:rsidR="000878C8" w:rsidRPr="002E1289">
        <w:rPr>
          <w:rFonts w:eastAsia="MS Mincho"/>
        </w:rPr>
        <w:t>ther (</w:t>
      </w:r>
      <w:r w:rsidR="000878C8" w:rsidRPr="00CD1CD2">
        <w:rPr>
          <w:rFonts w:eastAsia="MS Mincho"/>
        </w:rPr>
        <w:t>specify</w:t>
      </w:r>
      <w:r w:rsidR="000878C8" w:rsidRPr="002E1289">
        <w:rPr>
          <w:rFonts w:eastAsia="MS Mincho"/>
        </w:rPr>
        <w:t>)</w:t>
      </w:r>
      <w:r>
        <w:rPr>
          <w:rFonts w:eastAsia="MS Mincho"/>
        </w:rPr>
        <w:t xml:space="preserve"> </w:t>
      </w:r>
      <w:r>
        <w:rPr>
          <w:rFonts w:eastAsia="MS Mincho"/>
        </w:rPr>
        <w:fldChar w:fldCharType="begin">
          <w:ffData>
            <w:name w:val="Text26"/>
            <w:enabled/>
            <w:calcOnExit w:val="0"/>
            <w:textInput/>
          </w:ffData>
        </w:fldChar>
      </w:r>
      <w:bookmarkStart w:id="115" w:name="Text26"/>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15"/>
    </w:p>
    <w:p w14:paraId="25DFF027" w14:textId="77777777" w:rsidR="00134AA9" w:rsidRDefault="00134AA9" w:rsidP="00EE6034">
      <w:pPr>
        <w:spacing w:before="0" w:after="0"/>
        <w:rPr>
          <w:szCs w:val="24"/>
        </w:rPr>
      </w:pPr>
    </w:p>
    <w:p w14:paraId="1B32B895" w14:textId="7A3C277F" w:rsidR="00A51295" w:rsidRPr="006B7DC1" w:rsidRDefault="00A51295" w:rsidP="00EE6034">
      <w:pPr>
        <w:pStyle w:val="Heading3"/>
        <w:spacing w:before="0"/>
      </w:pPr>
      <w:r>
        <w:t>Monitoring Lab Results</w:t>
      </w:r>
    </w:p>
    <w:p w14:paraId="6D17D4E4" w14:textId="6CEB4FB0" w:rsidR="00CE61C1" w:rsidRDefault="005D36A0" w:rsidP="00EE6034">
      <w:pPr>
        <w:spacing w:before="0" w:after="0"/>
        <w:rPr>
          <w:szCs w:val="24"/>
        </w:rPr>
      </w:pPr>
      <w:r>
        <w:rPr>
          <w:szCs w:val="24"/>
        </w:rPr>
        <w:t>What labs are monitored for patients on LAI-ART</w:t>
      </w:r>
      <w:r w:rsidR="009032DB">
        <w:rPr>
          <w:szCs w:val="24"/>
        </w:rPr>
        <w:t>,</w:t>
      </w:r>
      <w:r w:rsidR="00175B2D">
        <w:rPr>
          <w:szCs w:val="24"/>
        </w:rPr>
        <w:t xml:space="preserve"> and what is </w:t>
      </w:r>
      <w:r w:rsidR="00E62705">
        <w:rPr>
          <w:szCs w:val="24"/>
        </w:rPr>
        <w:t xml:space="preserve">the </w:t>
      </w:r>
      <w:r w:rsidR="00175B2D">
        <w:rPr>
          <w:szCs w:val="24"/>
        </w:rPr>
        <w:t>frequency</w:t>
      </w:r>
      <w:r>
        <w:rPr>
          <w:szCs w:val="24"/>
        </w:rPr>
        <w:t xml:space="preserve">? </w:t>
      </w:r>
    </w:p>
    <w:tbl>
      <w:tblPr>
        <w:tblStyle w:val="TableGrid"/>
        <w:tblW w:w="0" w:type="auto"/>
        <w:tblLook w:val="04A0" w:firstRow="1" w:lastRow="0" w:firstColumn="1" w:lastColumn="0" w:noHBand="0" w:noVBand="1"/>
      </w:tblPr>
      <w:tblGrid>
        <w:gridCol w:w="4675"/>
        <w:gridCol w:w="4675"/>
      </w:tblGrid>
      <w:tr w:rsidR="00B3197C" w14:paraId="29A0EDA1" w14:textId="77777777" w:rsidTr="00B3197C">
        <w:tc>
          <w:tcPr>
            <w:tcW w:w="4675" w:type="dxa"/>
          </w:tcPr>
          <w:p w14:paraId="1590940B" w14:textId="23D7987D" w:rsidR="00B3197C" w:rsidRDefault="00B3197C" w:rsidP="00EE6034">
            <w:pPr>
              <w:spacing w:line="276" w:lineRule="auto"/>
              <w:rPr>
                <w:szCs w:val="24"/>
              </w:rPr>
            </w:pPr>
            <w:r>
              <w:rPr>
                <w:szCs w:val="24"/>
              </w:rPr>
              <w:t>Test</w:t>
            </w:r>
          </w:p>
        </w:tc>
        <w:tc>
          <w:tcPr>
            <w:tcW w:w="4675" w:type="dxa"/>
          </w:tcPr>
          <w:p w14:paraId="668C2629" w14:textId="0A0F14EC" w:rsidR="00B3197C" w:rsidRDefault="00B3197C" w:rsidP="00EE6034">
            <w:pPr>
              <w:spacing w:line="276" w:lineRule="auto"/>
              <w:rPr>
                <w:szCs w:val="24"/>
              </w:rPr>
            </w:pPr>
            <w:r>
              <w:rPr>
                <w:szCs w:val="24"/>
              </w:rPr>
              <w:t>Frequency</w:t>
            </w:r>
          </w:p>
        </w:tc>
      </w:tr>
      <w:tr w:rsidR="00B3197C" w14:paraId="7D15A448" w14:textId="77777777" w:rsidTr="00B3197C">
        <w:tc>
          <w:tcPr>
            <w:tcW w:w="4675" w:type="dxa"/>
          </w:tcPr>
          <w:p w14:paraId="1DC90132" w14:textId="7A5BB66D" w:rsidR="00B3197C" w:rsidRDefault="00B3197C" w:rsidP="00EE6034">
            <w:pPr>
              <w:spacing w:line="276" w:lineRule="auto"/>
              <w:rPr>
                <w:szCs w:val="24"/>
              </w:rPr>
            </w:pPr>
            <w:r>
              <w:rPr>
                <w:szCs w:val="24"/>
              </w:rPr>
              <w:fldChar w:fldCharType="begin">
                <w:ffData>
                  <w:name w:val="Text27"/>
                  <w:enabled/>
                  <w:calcOnExit w:val="0"/>
                  <w:textInput/>
                </w:ffData>
              </w:fldChar>
            </w:r>
            <w:bookmarkStart w:id="116"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6"/>
          </w:p>
        </w:tc>
        <w:tc>
          <w:tcPr>
            <w:tcW w:w="4675" w:type="dxa"/>
          </w:tcPr>
          <w:p w14:paraId="433FAE7C" w14:textId="5EA1EFA0" w:rsidR="00B3197C" w:rsidRDefault="00B3197C" w:rsidP="00EE6034">
            <w:pPr>
              <w:spacing w:line="276" w:lineRule="auto"/>
              <w:rPr>
                <w:szCs w:val="24"/>
              </w:rPr>
            </w:pPr>
            <w:r>
              <w:rPr>
                <w:szCs w:val="24"/>
              </w:rPr>
              <w:fldChar w:fldCharType="begin">
                <w:ffData>
                  <w:name w:val="Text28"/>
                  <w:enabled/>
                  <w:calcOnExit w:val="0"/>
                  <w:textInput/>
                </w:ffData>
              </w:fldChar>
            </w:r>
            <w:bookmarkStart w:id="117"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7"/>
          </w:p>
        </w:tc>
      </w:tr>
      <w:tr w:rsidR="00B3197C" w14:paraId="21214A6A" w14:textId="77777777" w:rsidTr="00B3197C">
        <w:tc>
          <w:tcPr>
            <w:tcW w:w="4675" w:type="dxa"/>
          </w:tcPr>
          <w:p w14:paraId="424C6B2C" w14:textId="2FCD6A86" w:rsidR="00B3197C" w:rsidRDefault="00B3197C" w:rsidP="00EE6034">
            <w:pPr>
              <w:spacing w:line="276" w:lineRule="auto"/>
              <w:rPr>
                <w:szCs w:val="24"/>
              </w:rPr>
            </w:pPr>
            <w:r>
              <w:rPr>
                <w:szCs w:val="24"/>
              </w:rPr>
              <w:fldChar w:fldCharType="begin">
                <w:ffData>
                  <w:name w:val="Text29"/>
                  <w:enabled/>
                  <w:calcOnExit w:val="0"/>
                  <w:textInput/>
                </w:ffData>
              </w:fldChar>
            </w:r>
            <w:bookmarkStart w:id="118"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8"/>
          </w:p>
        </w:tc>
        <w:tc>
          <w:tcPr>
            <w:tcW w:w="4675" w:type="dxa"/>
          </w:tcPr>
          <w:p w14:paraId="08B84AFC" w14:textId="17071220" w:rsidR="00B3197C" w:rsidRDefault="00B3197C" w:rsidP="00EE6034">
            <w:pPr>
              <w:spacing w:line="276" w:lineRule="auto"/>
              <w:rPr>
                <w:szCs w:val="24"/>
              </w:rPr>
            </w:pPr>
            <w:r>
              <w:rPr>
                <w:szCs w:val="24"/>
              </w:rPr>
              <w:fldChar w:fldCharType="begin">
                <w:ffData>
                  <w:name w:val="Text30"/>
                  <w:enabled/>
                  <w:calcOnExit w:val="0"/>
                  <w:textInput/>
                </w:ffData>
              </w:fldChar>
            </w:r>
            <w:bookmarkStart w:id="119"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9"/>
          </w:p>
        </w:tc>
      </w:tr>
      <w:tr w:rsidR="00B3197C" w14:paraId="64F3AE78" w14:textId="77777777" w:rsidTr="00B3197C">
        <w:tc>
          <w:tcPr>
            <w:tcW w:w="4675" w:type="dxa"/>
          </w:tcPr>
          <w:p w14:paraId="04573400" w14:textId="17DE5145" w:rsidR="00B3197C" w:rsidRDefault="00B3197C" w:rsidP="00EE6034">
            <w:pPr>
              <w:spacing w:line="276" w:lineRule="auto"/>
              <w:rPr>
                <w:szCs w:val="24"/>
              </w:rPr>
            </w:pPr>
            <w:r>
              <w:rPr>
                <w:szCs w:val="24"/>
              </w:rPr>
              <w:fldChar w:fldCharType="begin">
                <w:ffData>
                  <w:name w:val="Text31"/>
                  <w:enabled/>
                  <w:calcOnExit w:val="0"/>
                  <w:textInput/>
                </w:ffData>
              </w:fldChar>
            </w:r>
            <w:bookmarkStart w:id="120"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0"/>
          </w:p>
        </w:tc>
        <w:tc>
          <w:tcPr>
            <w:tcW w:w="4675" w:type="dxa"/>
          </w:tcPr>
          <w:p w14:paraId="207288B8" w14:textId="430D79A0" w:rsidR="00B3197C" w:rsidRDefault="00B3197C" w:rsidP="00EE6034">
            <w:pPr>
              <w:spacing w:line="276" w:lineRule="auto"/>
              <w:rPr>
                <w:szCs w:val="24"/>
              </w:rPr>
            </w:pPr>
            <w:r>
              <w:rPr>
                <w:szCs w:val="24"/>
              </w:rPr>
              <w:fldChar w:fldCharType="begin">
                <w:ffData>
                  <w:name w:val="Text32"/>
                  <w:enabled/>
                  <w:calcOnExit w:val="0"/>
                  <w:textInput/>
                </w:ffData>
              </w:fldChar>
            </w:r>
            <w:bookmarkStart w:id="121" w:name="Text3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1"/>
          </w:p>
        </w:tc>
      </w:tr>
      <w:tr w:rsidR="00B3197C" w14:paraId="13C77EA0" w14:textId="77777777" w:rsidTr="00B3197C">
        <w:tc>
          <w:tcPr>
            <w:tcW w:w="4675" w:type="dxa"/>
          </w:tcPr>
          <w:p w14:paraId="3B4E53AF" w14:textId="4F5130C6" w:rsidR="00B3197C" w:rsidRDefault="00B3197C" w:rsidP="00EE6034">
            <w:pPr>
              <w:spacing w:line="276" w:lineRule="auto"/>
              <w:rPr>
                <w:szCs w:val="24"/>
              </w:rPr>
            </w:pPr>
            <w:r>
              <w:rPr>
                <w:szCs w:val="24"/>
              </w:rPr>
              <w:fldChar w:fldCharType="begin">
                <w:ffData>
                  <w:name w:val="Text33"/>
                  <w:enabled/>
                  <w:calcOnExit w:val="0"/>
                  <w:textInput/>
                </w:ffData>
              </w:fldChar>
            </w:r>
            <w:bookmarkStart w:id="122" w:name="Text3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2"/>
          </w:p>
        </w:tc>
        <w:tc>
          <w:tcPr>
            <w:tcW w:w="4675" w:type="dxa"/>
          </w:tcPr>
          <w:p w14:paraId="46ED2C40" w14:textId="1E606E24" w:rsidR="00B3197C" w:rsidRDefault="00B3197C" w:rsidP="00EE6034">
            <w:pPr>
              <w:spacing w:line="276" w:lineRule="auto"/>
              <w:rPr>
                <w:szCs w:val="24"/>
              </w:rPr>
            </w:pPr>
            <w:r>
              <w:rPr>
                <w:szCs w:val="24"/>
              </w:rPr>
              <w:fldChar w:fldCharType="begin">
                <w:ffData>
                  <w:name w:val="Text34"/>
                  <w:enabled/>
                  <w:calcOnExit w:val="0"/>
                  <w:textInput/>
                </w:ffData>
              </w:fldChar>
            </w:r>
            <w:bookmarkStart w:id="123" w:name="Text3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3"/>
          </w:p>
        </w:tc>
      </w:tr>
      <w:tr w:rsidR="00B3197C" w14:paraId="4B33FF68" w14:textId="77777777" w:rsidTr="00B3197C">
        <w:tc>
          <w:tcPr>
            <w:tcW w:w="4675" w:type="dxa"/>
          </w:tcPr>
          <w:p w14:paraId="0802A480" w14:textId="65274770" w:rsidR="00B3197C" w:rsidRDefault="00B3197C" w:rsidP="00EE6034">
            <w:pPr>
              <w:spacing w:line="276" w:lineRule="auto"/>
              <w:rPr>
                <w:szCs w:val="24"/>
              </w:rPr>
            </w:pPr>
            <w:r>
              <w:rPr>
                <w:szCs w:val="24"/>
              </w:rPr>
              <w:fldChar w:fldCharType="begin">
                <w:ffData>
                  <w:name w:val="Text35"/>
                  <w:enabled/>
                  <w:calcOnExit w:val="0"/>
                  <w:textInput/>
                </w:ffData>
              </w:fldChar>
            </w:r>
            <w:bookmarkStart w:id="124" w:name="Text3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4"/>
          </w:p>
        </w:tc>
        <w:tc>
          <w:tcPr>
            <w:tcW w:w="4675" w:type="dxa"/>
          </w:tcPr>
          <w:p w14:paraId="686D7BD1" w14:textId="55CFE79E" w:rsidR="00B3197C" w:rsidRDefault="00B3197C" w:rsidP="00EE6034">
            <w:pPr>
              <w:spacing w:line="276" w:lineRule="auto"/>
              <w:rPr>
                <w:szCs w:val="24"/>
              </w:rPr>
            </w:pPr>
            <w:r>
              <w:rPr>
                <w:szCs w:val="24"/>
              </w:rPr>
              <w:fldChar w:fldCharType="begin">
                <w:ffData>
                  <w:name w:val="Text36"/>
                  <w:enabled/>
                  <w:calcOnExit w:val="0"/>
                  <w:textInput/>
                </w:ffData>
              </w:fldChar>
            </w:r>
            <w:bookmarkStart w:id="125" w:name="Text3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5"/>
          </w:p>
        </w:tc>
      </w:tr>
      <w:tr w:rsidR="00B3197C" w14:paraId="519339B5" w14:textId="77777777" w:rsidTr="00B3197C">
        <w:tc>
          <w:tcPr>
            <w:tcW w:w="4675" w:type="dxa"/>
          </w:tcPr>
          <w:p w14:paraId="1D6AD495" w14:textId="0DF5AC5D" w:rsidR="00B3197C" w:rsidRDefault="00B3197C" w:rsidP="00EE6034">
            <w:pPr>
              <w:spacing w:line="276" w:lineRule="auto"/>
              <w:rPr>
                <w:szCs w:val="24"/>
              </w:rPr>
            </w:pPr>
            <w:r>
              <w:rPr>
                <w:szCs w:val="24"/>
              </w:rPr>
              <w:fldChar w:fldCharType="begin">
                <w:ffData>
                  <w:name w:val="Text37"/>
                  <w:enabled/>
                  <w:calcOnExit w:val="0"/>
                  <w:textInput/>
                </w:ffData>
              </w:fldChar>
            </w:r>
            <w:bookmarkStart w:id="126" w:name="Text3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6"/>
          </w:p>
        </w:tc>
        <w:tc>
          <w:tcPr>
            <w:tcW w:w="4675" w:type="dxa"/>
          </w:tcPr>
          <w:p w14:paraId="266A2827" w14:textId="67D2C5CD" w:rsidR="00B3197C" w:rsidRDefault="00B3197C" w:rsidP="00EE6034">
            <w:pPr>
              <w:spacing w:line="276" w:lineRule="auto"/>
              <w:rPr>
                <w:szCs w:val="24"/>
              </w:rPr>
            </w:pPr>
            <w:r>
              <w:rPr>
                <w:szCs w:val="24"/>
              </w:rPr>
              <w:fldChar w:fldCharType="begin">
                <w:ffData>
                  <w:name w:val="Text38"/>
                  <w:enabled/>
                  <w:calcOnExit w:val="0"/>
                  <w:textInput/>
                </w:ffData>
              </w:fldChar>
            </w:r>
            <w:bookmarkStart w:id="127" w:name="Text3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7"/>
          </w:p>
        </w:tc>
      </w:tr>
    </w:tbl>
    <w:p w14:paraId="24C7C0E2" w14:textId="77777777" w:rsidR="00EE6034" w:rsidRDefault="00EE6034" w:rsidP="00EE6034">
      <w:pPr>
        <w:spacing w:before="0" w:after="0"/>
        <w:rPr>
          <w:szCs w:val="24"/>
        </w:rPr>
      </w:pPr>
    </w:p>
    <w:p w14:paraId="5C0BD4E1" w14:textId="364C3631" w:rsidR="00B3197C" w:rsidRDefault="00B3197C" w:rsidP="00EE6034">
      <w:pPr>
        <w:spacing w:before="0" w:after="0"/>
        <w:rPr>
          <w:szCs w:val="24"/>
        </w:rPr>
      </w:pPr>
      <w:r w:rsidRPr="006B7DC1">
        <w:rPr>
          <w:szCs w:val="24"/>
        </w:rPr>
        <w:t xml:space="preserve">Where </w:t>
      </w:r>
      <w:r>
        <w:rPr>
          <w:szCs w:val="24"/>
        </w:rPr>
        <w:t xml:space="preserve">do </w:t>
      </w:r>
      <w:r w:rsidRPr="006B7DC1">
        <w:rPr>
          <w:szCs w:val="24"/>
        </w:rPr>
        <w:t xml:space="preserve">most patients get </w:t>
      </w:r>
      <w:r w:rsidR="00067773">
        <w:rPr>
          <w:szCs w:val="24"/>
        </w:rPr>
        <w:t xml:space="preserve">their </w:t>
      </w:r>
      <w:r w:rsidRPr="006B7DC1">
        <w:rPr>
          <w:szCs w:val="24"/>
        </w:rPr>
        <w:t>labs done</w:t>
      </w:r>
      <w:r>
        <w:rPr>
          <w:szCs w:val="24"/>
        </w:rPr>
        <w:t>?</w:t>
      </w:r>
      <w:r w:rsidRPr="006B7DC1">
        <w:rPr>
          <w:szCs w:val="24"/>
        </w:rPr>
        <w:t xml:space="preserve"> </w:t>
      </w:r>
    </w:p>
    <w:p w14:paraId="4CF29592" w14:textId="7B8196B9" w:rsidR="00B3197C" w:rsidRDefault="00B3197C" w:rsidP="00EE6034">
      <w:pPr>
        <w:spacing w:before="0" w:after="0"/>
        <w:ind w:left="720"/>
        <w:rPr>
          <w:szCs w:val="24"/>
        </w:rPr>
      </w:pPr>
      <w:r w:rsidRPr="00B3197C">
        <w:rPr>
          <w:i/>
          <w:iCs/>
          <w:szCs w:val="24"/>
        </w:rPr>
        <w:t>Probe:</w:t>
      </w:r>
      <w:r>
        <w:rPr>
          <w:szCs w:val="24"/>
        </w:rPr>
        <w:t xml:space="preserve"> </w:t>
      </w:r>
      <w:r w:rsidRPr="006B7DC1">
        <w:rPr>
          <w:szCs w:val="24"/>
        </w:rPr>
        <w:t>(</w:t>
      </w:r>
      <w:r>
        <w:rPr>
          <w:szCs w:val="24"/>
        </w:rPr>
        <w:t>Is there contact with the patient for lab draws</w:t>
      </w:r>
      <w:r w:rsidR="009032DB">
        <w:rPr>
          <w:szCs w:val="24"/>
        </w:rPr>
        <w:t>,</w:t>
      </w:r>
      <w:r>
        <w:rPr>
          <w:szCs w:val="24"/>
        </w:rPr>
        <w:t xml:space="preserve"> or is it done outside of clinic contact</w:t>
      </w:r>
      <w:r w:rsidR="009032DB">
        <w:rPr>
          <w:szCs w:val="24"/>
        </w:rPr>
        <w:t>?)</w:t>
      </w:r>
      <w:r>
        <w:rPr>
          <w:szCs w:val="24"/>
        </w:rPr>
        <w:t xml:space="preserve"> If clinics do lab draws on</w:t>
      </w:r>
      <w:r w:rsidR="004733A7">
        <w:rPr>
          <w:szCs w:val="24"/>
        </w:rPr>
        <w:t>-</w:t>
      </w:r>
      <w:r>
        <w:rPr>
          <w:szCs w:val="24"/>
        </w:rPr>
        <w:t>site, could patients have labs ordered at an outside lab (Quest, Lab</w:t>
      </w:r>
      <w:r w:rsidR="009032DB">
        <w:rPr>
          <w:szCs w:val="24"/>
        </w:rPr>
        <w:t>Corp</w:t>
      </w:r>
      <w:r>
        <w:rPr>
          <w:szCs w:val="24"/>
        </w:rPr>
        <w:t xml:space="preserve">)? </w:t>
      </w:r>
    </w:p>
    <w:tbl>
      <w:tblPr>
        <w:tblStyle w:val="TableGrid"/>
        <w:tblW w:w="0" w:type="auto"/>
        <w:tblLook w:val="04A0" w:firstRow="1" w:lastRow="0" w:firstColumn="1" w:lastColumn="0" w:noHBand="0" w:noVBand="1"/>
      </w:tblPr>
      <w:tblGrid>
        <w:gridCol w:w="9350"/>
      </w:tblGrid>
      <w:tr w:rsidR="00B3197C" w14:paraId="4F41517C" w14:textId="77777777" w:rsidTr="00EF63AA">
        <w:trPr>
          <w:trHeight w:val="1430"/>
        </w:trPr>
        <w:tc>
          <w:tcPr>
            <w:tcW w:w="9350" w:type="dxa"/>
          </w:tcPr>
          <w:p w14:paraId="1160F26F" w14:textId="77777777" w:rsidR="00B3197C" w:rsidRDefault="00B3197C" w:rsidP="00EE6034">
            <w:pPr>
              <w:spacing w:line="276" w:lineRule="auto"/>
              <w:rPr>
                <w:szCs w:val="24"/>
              </w:rPr>
            </w:pPr>
            <w:r>
              <w:rPr>
                <w:szCs w:val="24"/>
              </w:rPr>
              <w:fldChar w:fldCharType="begin">
                <w:ffData>
                  <w:name w:val="Text41"/>
                  <w:enabled/>
                  <w:calcOnExit w:val="0"/>
                  <w:textInput/>
                </w:ffData>
              </w:fldChar>
            </w:r>
            <w:bookmarkStart w:id="128" w:name="Text4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8"/>
          </w:p>
        </w:tc>
      </w:tr>
    </w:tbl>
    <w:p w14:paraId="7E2F2C2D" w14:textId="77777777" w:rsidR="00EE6034" w:rsidRDefault="00EE6034" w:rsidP="00EE6034">
      <w:pPr>
        <w:spacing w:before="0" w:after="0"/>
        <w:rPr>
          <w:szCs w:val="24"/>
        </w:rPr>
      </w:pPr>
    </w:p>
    <w:p w14:paraId="0E12853F" w14:textId="1E3F51BB" w:rsidR="00CE61C1" w:rsidRDefault="005D36A0" w:rsidP="00EE6034">
      <w:pPr>
        <w:spacing w:before="0" w:after="0"/>
        <w:rPr>
          <w:szCs w:val="24"/>
        </w:rPr>
      </w:pPr>
      <w:r>
        <w:rPr>
          <w:szCs w:val="24"/>
        </w:rPr>
        <w:t xml:space="preserve">Are there any results that would prompt </w:t>
      </w:r>
      <w:r w:rsidR="00CE61C1">
        <w:rPr>
          <w:szCs w:val="24"/>
        </w:rPr>
        <w:t xml:space="preserve">a </w:t>
      </w:r>
      <w:r>
        <w:rPr>
          <w:szCs w:val="24"/>
        </w:rPr>
        <w:t>re-evaluation of LAI</w:t>
      </w:r>
      <w:r w:rsidR="00CE61C1">
        <w:rPr>
          <w:szCs w:val="24"/>
        </w:rPr>
        <w:t>-ART</w:t>
      </w:r>
      <w:r>
        <w:rPr>
          <w:szCs w:val="24"/>
        </w:rPr>
        <w:t xml:space="preserve"> appropriateness? </w:t>
      </w:r>
    </w:p>
    <w:tbl>
      <w:tblPr>
        <w:tblStyle w:val="TableGrid"/>
        <w:tblW w:w="0" w:type="auto"/>
        <w:tblLook w:val="04A0" w:firstRow="1" w:lastRow="0" w:firstColumn="1" w:lastColumn="0" w:noHBand="0" w:noVBand="1"/>
      </w:tblPr>
      <w:tblGrid>
        <w:gridCol w:w="9350"/>
      </w:tblGrid>
      <w:tr w:rsidR="00B3197C" w14:paraId="469BFB01" w14:textId="77777777" w:rsidTr="00067773">
        <w:trPr>
          <w:trHeight w:val="674"/>
        </w:trPr>
        <w:tc>
          <w:tcPr>
            <w:tcW w:w="9350" w:type="dxa"/>
          </w:tcPr>
          <w:p w14:paraId="036EA426" w14:textId="5403B922" w:rsidR="00B3197C" w:rsidRDefault="00B3197C" w:rsidP="00EE6034">
            <w:pPr>
              <w:spacing w:line="276" w:lineRule="auto"/>
              <w:rPr>
                <w:szCs w:val="24"/>
              </w:rPr>
            </w:pPr>
            <w:r>
              <w:rPr>
                <w:szCs w:val="24"/>
              </w:rPr>
              <w:fldChar w:fldCharType="begin">
                <w:ffData>
                  <w:name w:val="Text39"/>
                  <w:enabled/>
                  <w:calcOnExit w:val="0"/>
                  <w:textInput/>
                </w:ffData>
              </w:fldChar>
            </w:r>
            <w:bookmarkStart w:id="129" w:name="Text3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9"/>
          </w:p>
        </w:tc>
      </w:tr>
    </w:tbl>
    <w:p w14:paraId="18BA13F9" w14:textId="77777777" w:rsidR="00EE6034" w:rsidRDefault="00EE6034" w:rsidP="00EE6034">
      <w:pPr>
        <w:spacing w:before="0" w:after="0"/>
        <w:rPr>
          <w:szCs w:val="24"/>
        </w:rPr>
      </w:pPr>
    </w:p>
    <w:p w14:paraId="3FF60304" w14:textId="44672B62" w:rsidR="00CE61C1" w:rsidRDefault="005D36A0" w:rsidP="00EE6034">
      <w:pPr>
        <w:spacing w:before="0" w:after="0"/>
        <w:rPr>
          <w:szCs w:val="24"/>
        </w:rPr>
      </w:pPr>
      <w:r>
        <w:rPr>
          <w:szCs w:val="24"/>
        </w:rPr>
        <w:t xml:space="preserve">Under what circumstances would the </w:t>
      </w:r>
      <w:r w:rsidR="00CE61C1">
        <w:rPr>
          <w:szCs w:val="24"/>
        </w:rPr>
        <w:t xml:space="preserve">POC </w:t>
      </w:r>
      <w:r w:rsidR="00134AA9" w:rsidRPr="006B7DC1">
        <w:rPr>
          <w:szCs w:val="24"/>
        </w:rPr>
        <w:t xml:space="preserve">alert </w:t>
      </w:r>
      <w:r w:rsidR="009032DB">
        <w:rPr>
          <w:szCs w:val="24"/>
        </w:rPr>
        <w:t>the</w:t>
      </w:r>
      <w:r w:rsidR="00455C54">
        <w:rPr>
          <w:szCs w:val="24"/>
        </w:rPr>
        <w:t xml:space="preserve"> study team</w:t>
      </w:r>
      <w:r w:rsidR="00134AA9" w:rsidRPr="006B7DC1">
        <w:rPr>
          <w:szCs w:val="24"/>
        </w:rPr>
        <w:t xml:space="preserve"> to any labs</w:t>
      </w:r>
      <w:r w:rsidR="009032DB">
        <w:rPr>
          <w:szCs w:val="24"/>
        </w:rPr>
        <w:t xml:space="preserve"> that are concerning</w:t>
      </w:r>
      <w:r>
        <w:rPr>
          <w:szCs w:val="24"/>
        </w:rPr>
        <w:t>?</w:t>
      </w:r>
      <w:r w:rsidR="00A51295">
        <w:rPr>
          <w:szCs w:val="24"/>
        </w:rPr>
        <w:t xml:space="preserve"> </w:t>
      </w:r>
    </w:p>
    <w:tbl>
      <w:tblPr>
        <w:tblStyle w:val="TableGrid"/>
        <w:tblW w:w="0" w:type="auto"/>
        <w:tblLook w:val="04A0" w:firstRow="1" w:lastRow="0" w:firstColumn="1" w:lastColumn="0" w:noHBand="0" w:noVBand="1"/>
      </w:tblPr>
      <w:tblGrid>
        <w:gridCol w:w="9350"/>
      </w:tblGrid>
      <w:tr w:rsidR="00B3197C" w14:paraId="14687A9C" w14:textId="77777777" w:rsidTr="00067773">
        <w:trPr>
          <w:trHeight w:val="1070"/>
        </w:trPr>
        <w:tc>
          <w:tcPr>
            <w:tcW w:w="9350" w:type="dxa"/>
          </w:tcPr>
          <w:p w14:paraId="385E4ACD" w14:textId="3DB2D3DB" w:rsidR="00B3197C" w:rsidRDefault="00B3197C" w:rsidP="00EE6034">
            <w:pPr>
              <w:spacing w:line="276" w:lineRule="auto"/>
              <w:rPr>
                <w:szCs w:val="24"/>
              </w:rPr>
            </w:pPr>
            <w:r>
              <w:rPr>
                <w:szCs w:val="24"/>
              </w:rPr>
              <w:fldChar w:fldCharType="begin">
                <w:ffData>
                  <w:name w:val="Text40"/>
                  <w:enabled/>
                  <w:calcOnExit w:val="0"/>
                  <w:textInput/>
                </w:ffData>
              </w:fldChar>
            </w:r>
            <w:bookmarkStart w:id="130" w:name="Text4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0"/>
          </w:p>
        </w:tc>
      </w:tr>
    </w:tbl>
    <w:p w14:paraId="6390FA98" w14:textId="77777777" w:rsidR="00EE6034" w:rsidRDefault="00EE6034" w:rsidP="00EE6034">
      <w:pPr>
        <w:spacing w:before="0" w:after="0"/>
        <w:rPr>
          <w:szCs w:val="24"/>
        </w:rPr>
      </w:pPr>
    </w:p>
    <w:p w14:paraId="4D510557" w14:textId="7E864848" w:rsidR="00B3197C" w:rsidRDefault="00B3197C" w:rsidP="00EE6034">
      <w:pPr>
        <w:spacing w:before="0" w:after="0"/>
        <w:rPr>
          <w:szCs w:val="24"/>
        </w:rPr>
      </w:pPr>
      <w:r>
        <w:rPr>
          <w:szCs w:val="24"/>
        </w:rPr>
        <w:t>[</w:t>
      </w:r>
      <w:r w:rsidRPr="00A71960">
        <w:rPr>
          <w:i/>
          <w:iCs/>
          <w:szCs w:val="24"/>
        </w:rPr>
        <w:t xml:space="preserve">For </w:t>
      </w:r>
      <w:r w:rsidR="009032DB">
        <w:rPr>
          <w:i/>
          <w:iCs/>
          <w:szCs w:val="24"/>
        </w:rPr>
        <w:t>study</w:t>
      </w:r>
      <w:r w:rsidRPr="00A71960">
        <w:rPr>
          <w:i/>
          <w:iCs/>
          <w:szCs w:val="24"/>
        </w:rPr>
        <w:t xml:space="preserve"> staff: check the box if they agree, add </w:t>
      </w:r>
      <w:r w:rsidR="009032DB">
        <w:rPr>
          <w:i/>
          <w:iCs/>
          <w:szCs w:val="24"/>
        </w:rPr>
        <w:t xml:space="preserve">a </w:t>
      </w:r>
      <w:r w:rsidRPr="00A71960">
        <w:rPr>
          <w:i/>
          <w:iCs/>
          <w:szCs w:val="24"/>
        </w:rPr>
        <w:t xml:space="preserve">note to </w:t>
      </w:r>
      <w:r w:rsidR="009032DB">
        <w:rPr>
          <w:i/>
          <w:iCs/>
          <w:szCs w:val="24"/>
        </w:rPr>
        <w:t xml:space="preserve">the </w:t>
      </w:r>
      <w:r w:rsidRPr="00A71960">
        <w:rPr>
          <w:i/>
          <w:iCs/>
          <w:szCs w:val="24"/>
        </w:rPr>
        <w:t>text box if there’s a concern</w:t>
      </w:r>
      <w:r>
        <w:rPr>
          <w:szCs w:val="24"/>
        </w:rPr>
        <w:t>]</w:t>
      </w:r>
    </w:p>
    <w:p w14:paraId="069DA597" w14:textId="0486F9C6" w:rsidR="00CE61C1" w:rsidRDefault="00B3197C" w:rsidP="00EE6034">
      <w:pPr>
        <w:spacing w:before="0" w:after="0"/>
        <w:rPr>
          <w:rFonts w:eastAsia="MS Mincho" w:cs="Times New Roman"/>
          <w:szCs w:val="24"/>
        </w:rPr>
      </w:pPr>
      <w:r>
        <w:rPr>
          <w:rFonts w:eastAsia="MS Mincho" w:cs="Times New Roman"/>
          <w:szCs w:val="24"/>
        </w:rPr>
        <w:t>We w</w:t>
      </w:r>
      <w:r w:rsidR="009032DB">
        <w:rPr>
          <w:rFonts w:eastAsia="MS Mincho" w:cs="Times New Roman"/>
          <w:szCs w:val="24"/>
        </w:rPr>
        <w:t>ant</w:t>
      </w:r>
      <w:r>
        <w:rPr>
          <w:rFonts w:eastAsia="MS Mincho" w:cs="Times New Roman"/>
          <w:szCs w:val="24"/>
        </w:rPr>
        <w:t xml:space="preserve"> to receive communication</w:t>
      </w:r>
      <w:r w:rsidR="007F4A2B">
        <w:rPr>
          <w:rFonts w:eastAsia="MS Mincho" w:cs="Times New Roman"/>
          <w:szCs w:val="24"/>
        </w:rPr>
        <w:t xml:space="preserve"> update</w:t>
      </w:r>
      <w:r>
        <w:rPr>
          <w:rFonts w:eastAsia="MS Mincho" w:cs="Times New Roman"/>
          <w:szCs w:val="24"/>
        </w:rPr>
        <w:t>s from the clinic staff for the following:</w:t>
      </w:r>
    </w:p>
    <w:p w14:paraId="0ECE8946" w14:textId="33132947" w:rsidR="00CE61C1" w:rsidRPr="00B3197C" w:rsidRDefault="00B3197C" w:rsidP="00EE6034">
      <w:pPr>
        <w:spacing w:before="0" w:after="0"/>
        <w:ind w:left="1440" w:hanging="720"/>
        <w:rPr>
          <w:rFonts w:eastAsia="MS Mincho" w:cs="Times New Roman"/>
          <w:szCs w:val="24"/>
        </w:rPr>
      </w:pPr>
      <w:r>
        <w:rPr>
          <w:rFonts w:eastAsia="MS Mincho" w:cs="Times New Roman"/>
          <w:szCs w:val="24"/>
        </w:rPr>
        <w:fldChar w:fldCharType="begin">
          <w:ffData>
            <w:name w:val="Check30"/>
            <w:enabled/>
            <w:calcOnExit w:val="0"/>
            <w:checkBox>
              <w:sizeAuto/>
              <w:default w:val="0"/>
            </w:checkBox>
          </w:ffData>
        </w:fldChar>
      </w:r>
      <w:bookmarkStart w:id="131" w:name="Check30"/>
      <w:r>
        <w:rPr>
          <w:rFonts w:eastAsia="MS Mincho" w:cs="Times New Roman"/>
          <w:szCs w:val="24"/>
        </w:rPr>
        <w:instrText xml:space="preserve"> FORMCHECKBOX </w:instrText>
      </w:r>
      <w:r>
        <w:rPr>
          <w:rFonts w:eastAsia="MS Mincho" w:cs="Times New Roman"/>
          <w:szCs w:val="24"/>
        </w:rPr>
      </w:r>
      <w:r>
        <w:rPr>
          <w:rFonts w:eastAsia="MS Mincho" w:cs="Times New Roman"/>
          <w:szCs w:val="24"/>
        </w:rPr>
        <w:fldChar w:fldCharType="separate"/>
      </w:r>
      <w:r>
        <w:rPr>
          <w:rFonts w:eastAsia="MS Mincho" w:cs="Times New Roman"/>
          <w:szCs w:val="24"/>
        </w:rPr>
        <w:fldChar w:fldCharType="end"/>
      </w:r>
      <w:bookmarkEnd w:id="131"/>
      <w:r w:rsidR="007F4A2B">
        <w:rPr>
          <w:rFonts w:eastAsia="MS Mincho" w:cs="Times New Roman"/>
          <w:szCs w:val="24"/>
        </w:rPr>
        <w:tab/>
      </w:r>
      <w:r>
        <w:rPr>
          <w:rFonts w:eastAsia="MS Mincho" w:cs="Times New Roman"/>
          <w:szCs w:val="24"/>
        </w:rPr>
        <w:t xml:space="preserve"> K</w:t>
      </w:r>
      <w:r w:rsidR="00A51295" w:rsidRPr="00B3197C">
        <w:rPr>
          <w:rFonts w:eastAsia="MS Mincho" w:cs="Times New Roman"/>
          <w:szCs w:val="24"/>
        </w:rPr>
        <w:t>ey lab data such as VL (and Hep B/C if applicable)</w:t>
      </w:r>
      <w:r w:rsidR="00B63A35" w:rsidRPr="00B3197C">
        <w:rPr>
          <w:rFonts w:eastAsia="MS Mincho" w:cs="Times New Roman"/>
          <w:szCs w:val="24"/>
        </w:rPr>
        <w:t xml:space="preserve"> </w:t>
      </w:r>
      <w:r w:rsidR="007F4A2B">
        <w:rPr>
          <w:rFonts w:eastAsia="MS Mincho" w:cs="Times New Roman"/>
          <w:szCs w:val="24"/>
        </w:rPr>
        <w:fldChar w:fldCharType="begin">
          <w:ffData>
            <w:name w:val="Text112"/>
            <w:enabled/>
            <w:calcOnExit w:val="0"/>
            <w:textInput/>
          </w:ffData>
        </w:fldChar>
      </w:r>
      <w:bookmarkStart w:id="132" w:name="Text112"/>
      <w:r w:rsidR="007F4A2B">
        <w:rPr>
          <w:rFonts w:eastAsia="MS Mincho" w:cs="Times New Roman"/>
          <w:szCs w:val="24"/>
        </w:rPr>
        <w:instrText xml:space="preserve"> FORMTEXT </w:instrText>
      </w:r>
      <w:r w:rsidR="007F4A2B">
        <w:rPr>
          <w:rFonts w:eastAsia="MS Mincho" w:cs="Times New Roman"/>
          <w:szCs w:val="24"/>
        </w:rPr>
      </w:r>
      <w:r w:rsidR="007F4A2B">
        <w:rPr>
          <w:rFonts w:eastAsia="MS Mincho" w:cs="Times New Roman"/>
          <w:szCs w:val="24"/>
        </w:rPr>
        <w:fldChar w:fldCharType="separate"/>
      </w:r>
      <w:r w:rsidR="007F4A2B">
        <w:rPr>
          <w:rFonts w:eastAsia="MS Mincho" w:cs="Times New Roman"/>
          <w:noProof/>
          <w:szCs w:val="24"/>
        </w:rPr>
        <w:t> </w:t>
      </w:r>
      <w:r w:rsidR="007F4A2B">
        <w:rPr>
          <w:rFonts w:eastAsia="MS Mincho" w:cs="Times New Roman"/>
          <w:noProof/>
          <w:szCs w:val="24"/>
        </w:rPr>
        <w:t> </w:t>
      </w:r>
      <w:r w:rsidR="007F4A2B">
        <w:rPr>
          <w:rFonts w:eastAsia="MS Mincho" w:cs="Times New Roman"/>
          <w:noProof/>
          <w:szCs w:val="24"/>
        </w:rPr>
        <w:t> </w:t>
      </w:r>
      <w:r w:rsidR="007F4A2B">
        <w:rPr>
          <w:rFonts w:eastAsia="MS Mincho" w:cs="Times New Roman"/>
          <w:noProof/>
          <w:szCs w:val="24"/>
        </w:rPr>
        <w:t> </w:t>
      </w:r>
      <w:r w:rsidR="007F4A2B">
        <w:rPr>
          <w:rFonts w:eastAsia="MS Mincho" w:cs="Times New Roman"/>
          <w:noProof/>
          <w:szCs w:val="24"/>
        </w:rPr>
        <w:t> </w:t>
      </w:r>
      <w:r w:rsidR="007F4A2B">
        <w:rPr>
          <w:rFonts w:eastAsia="MS Mincho" w:cs="Times New Roman"/>
          <w:szCs w:val="24"/>
        </w:rPr>
        <w:fldChar w:fldCharType="end"/>
      </w:r>
      <w:bookmarkEnd w:id="132"/>
    </w:p>
    <w:p w14:paraId="0EC6D291" w14:textId="46AE0576" w:rsidR="00134AA9" w:rsidRPr="00B3197C" w:rsidRDefault="007F4A2B" w:rsidP="00EE6034">
      <w:pPr>
        <w:spacing w:before="0" w:after="0"/>
        <w:ind w:left="1440" w:hanging="720"/>
        <w:rPr>
          <w:rFonts w:eastAsia="MS Mincho" w:cs="Times New Roman"/>
          <w:szCs w:val="24"/>
        </w:rPr>
      </w:pPr>
      <w:r>
        <w:rPr>
          <w:rFonts w:eastAsia="MS Mincho" w:cs="Times New Roman"/>
          <w:szCs w:val="24"/>
        </w:rPr>
        <w:lastRenderedPageBreak/>
        <w:fldChar w:fldCharType="begin">
          <w:ffData>
            <w:name w:val="Check40"/>
            <w:enabled/>
            <w:calcOnExit w:val="0"/>
            <w:checkBox>
              <w:sizeAuto/>
              <w:default w:val="0"/>
            </w:checkBox>
          </w:ffData>
        </w:fldChar>
      </w:r>
      <w:bookmarkStart w:id="133" w:name="Check40"/>
      <w:r>
        <w:rPr>
          <w:rFonts w:eastAsia="MS Mincho" w:cs="Times New Roman"/>
          <w:szCs w:val="24"/>
        </w:rPr>
        <w:instrText xml:space="preserve"> FORMCHECKBOX </w:instrText>
      </w:r>
      <w:r>
        <w:rPr>
          <w:rFonts w:eastAsia="MS Mincho" w:cs="Times New Roman"/>
          <w:szCs w:val="24"/>
        </w:rPr>
      </w:r>
      <w:r>
        <w:rPr>
          <w:rFonts w:eastAsia="MS Mincho" w:cs="Times New Roman"/>
          <w:szCs w:val="24"/>
        </w:rPr>
        <w:fldChar w:fldCharType="separate"/>
      </w:r>
      <w:r>
        <w:rPr>
          <w:rFonts w:eastAsia="MS Mincho" w:cs="Times New Roman"/>
          <w:szCs w:val="24"/>
        </w:rPr>
        <w:fldChar w:fldCharType="end"/>
      </w:r>
      <w:bookmarkEnd w:id="133"/>
      <w:r>
        <w:rPr>
          <w:rFonts w:eastAsia="MS Mincho" w:cs="Times New Roman"/>
          <w:szCs w:val="24"/>
        </w:rPr>
        <w:tab/>
      </w:r>
      <w:r w:rsidR="00B3197C">
        <w:rPr>
          <w:rFonts w:eastAsia="MS Mincho" w:cs="Times New Roman"/>
          <w:szCs w:val="24"/>
        </w:rPr>
        <w:t>A</w:t>
      </w:r>
      <w:r w:rsidR="00B63A35" w:rsidRPr="00B3197C">
        <w:rPr>
          <w:rFonts w:eastAsia="MS Mincho" w:cs="Times New Roman"/>
          <w:szCs w:val="24"/>
        </w:rPr>
        <w:t>ny d</w:t>
      </w:r>
      <w:r w:rsidR="00A51295" w:rsidRPr="00B3197C">
        <w:rPr>
          <w:rFonts w:eastAsia="MS Mincho" w:cs="Times New Roman"/>
          <w:szCs w:val="24"/>
        </w:rPr>
        <w:t>etectable VL</w:t>
      </w:r>
      <w:r w:rsidR="00470DA9" w:rsidRPr="00B3197C">
        <w:rPr>
          <w:rFonts w:eastAsia="MS Mincho" w:cs="Times New Roman"/>
          <w:szCs w:val="24"/>
        </w:rPr>
        <w:t xml:space="preserve">, other lab abnormalities, or other reasons that would </w:t>
      </w:r>
      <w:r w:rsidR="00A51295" w:rsidRPr="00B3197C">
        <w:rPr>
          <w:rFonts w:eastAsia="MS Mincho" w:cs="Times New Roman"/>
          <w:szCs w:val="24"/>
        </w:rPr>
        <w:t>trigger re-evaluation as to whether participants remain appropriate for home-based injection</w:t>
      </w:r>
      <w:r>
        <w:rPr>
          <w:rFonts w:eastAsia="MS Mincho" w:cs="Times New Roman"/>
          <w:szCs w:val="24"/>
        </w:rPr>
        <w:t xml:space="preserve"> </w:t>
      </w:r>
      <w:r>
        <w:rPr>
          <w:rFonts w:eastAsia="MS Mincho" w:cs="Times New Roman"/>
          <w:szCs w:val="24"/>
        </w:rPr>
        <w:fldChar w:fldCharType="begin">
          <w:ffData>
            <w:name w:val="Text113"/>
            <w:enabled/>
            <w:calcOnExit w:val="0"/>
            <w:textInput/>
          </w:ffData>
        </w:fldChar>
      </w:r>
      <w:bookmarkStart w:id="134" w:name="Text113"/>
      <w:r>
        <w:rPr>
          <w:rFonts w:eastAsia="MS Mincho" w:cs="Times New Roman"/>
          <w:szCs w:val="24"/>
        </w:rPr>
        <w:instrText xml:space="preserve"> FORMTEXT </w:instrText>
      </w:r>
      <w:r>
        <w:rPr>
          <w:rFonts w:eastAsia="MS Mincho" w:cs="Times New Roman"/>
          <w:szCs w:val="24"/>
        </w:rPr>
      </w:r>
      <w:r>
        <w:rPr>
          <w:rFonts w:eastAsia="MS Mincho" w:cs="Times New Roman"/>
          <w:szCs w:val="24"/>
        </w:rPr>
        <w:fldChar w:fldCharType="separate"/>
      </w:r>
      <w:r>
        <w:rPr>
          <w:rFonts w:eastAsia="MS Mincho" w:cs="Times New Roman"/>
          <w:noProof/>
          <w:szCs w:val="24"/>
        </w:rPr>
        <w:t> </w:t>
      </w:r>
      <w:r>
        <w:rPr>
          <w:rFonts w:eastAsia="MS Mincho" w:cs="Times New Roman"/>
          <w:noProof/>
          <w:szCs w:val="24"/>
        </w:rPr>
        <w:t> </w:t>
      </w:r>
      <w:r>
        <w:rPr>
          <w:rFonts w:eastAsia="MS Mincho" w:cs="Times New Roman"/>
          <w:noProof/>
          <w:szCs w:val="24"/>
        </w:rPr>
        <w:t> </w:t>
      </w:r>
      <w:r>
        <w:rPr>
          <w:rFonts w:eastAsia="MS Mincho" w:cs="Times New Roman"/>
          <w:noProof/>
          <w:szCs w:val="24"/>
        </w:rPr>
        <w:t> </w:t>
      </w:r>
      <w:r>
        <w:rPr>
          <w:rFonts w:eastAsia="MS Mincho" w:cs="Times New Roman"/>
          <w:noProof/>
          <w:szCs w:val="24"/>
        </w:rPr>
        <w:t> </w:t>
      </w:r>
      <w:r>
        <w:rPr>
          <w:rFonts w:eastAsia="MS Mincho" w:cs="Times New Roman"/>
          <w:szCs w:val="24"/>
        </w:rPr>
        <w:fldChar w:fldCharType="end"/>
      </w:r>
      <w:bookmarkEnd w:id="134"/>
    </w:p>
    <w:p w14:paraId="7D5B0BF6" w14:textId="77777777" w:rsidR="00EE6034" w:rsidRDefault="00EE6034" w:rsidP="00EE6034">
      <w:pPr>
        <w:spacing w:before="0" w:after="0"/>
        <w:rPr>
          <w:szCs w:val="24"/>
        </w:rPr>
      </w:pPr>
    </w:p>
    <w:p w14:paraId="0067FDA0" w14:textId="3134E7A1" w:rsidR="00A402C1" w:rsidRDefault="005D36A0" w:rsidP="00EE6034">
      <w:pPr>
        <w:spacing w:before="0" w:after="0"/>
        <w:rPr>
          <w:szCs w:val="24"/>
        </w:rPr>
      </w:pPr>
      <w:r>
        <w:rPr>
          <w:szCs w:val="24"/>
        </w:rPr>
        <w:t>In case of a n</w:t>
      </w:r>
      <w:r w:rsidR="00A402C1" w:rsidRPr="006B7DC1">
        <w:rPr>
          <w:szCs w:val="24"/>
        </w:rPr>
        <w:t>eedlestick</w:t>
      </w:r>
      <w:r>
        <w:rPr>
          <w:szCs w:val="24"/>
        </w:rPr>
        <w:t>, would your clinic be</w:t>
      </w:r>
      <w:r w:rsidR="00A402C1" w:rsidRPr="006B7DC1">
        <w:rPr>
          <w:szCs w:val="24"/>
        </w:rPr>
        <w:t xml:space="preserve"> willing to </w:t>
      </w:r>
      <w:r w:rsidR="00B63A35">
        <w:rPr>
          <w:szCs w:val="24"/>
        </w:rPr>
        <w:t>order</w:t>
      </w:r>
      <w:r w:rsidR="00B63A35" w:rsidRPr="006B7DC1">
        <w:rPr>
          <w:szCs w:val="24"/>
        </w:rPr>
        <w:t xml:space="preserve"> </w:t>
      </w:r>
      <w:r w:rsidR="00A402C1" w:rsidRPr="006B7DC1">
        <w:rPr>
          <w:szCs w:val="24"/>
        </w:rPr>
        <w:t>additional testing</w:t>
      </w:r>
      <w:r w:rsidR="00470DA9">
        <w:rPr>
          <w:szCs w:val="24"/>
        </w:rPr>
        <w:t xml:space="preserve"> for your patient</w:t>
      </w:r>
      <w:r w:rsidR="00A402C1" w:rsidRPr="006B7DC1">
        <w:rPr>
          <w:szCs w:val="24"/>
        </w:rPr>
        <w:t xml:space="preserve"> (VL/Hep B/C)</w:t>
      </w:r>
      <w:r>
        <w:rPr>
          <w:szCs w:val="24"/>
        </w:rPr>
        <w:t xml:space="preserve"> </w:t>
      </w:r>
      <w:r w:rsidR="00706031">
        <w:rPr>
          <w:szCs w:val="24"/>
        </w:rPr>
        <w:t>to benefit</w:t>
      </w:r>
      <w:r w:rsidR="00470DA9">
        <w:rPr>
          <w:szCs w:val="24"/>
        </w:rPr>
        <w:t xml:space="preserve"> the</w:t>
      </w:r>
      <w:r>
        <w:rPr>
          <w:szCs w:val="24"/>
        </w:rPr>
        <w:t xml:space="preserve"> treatment buddy</w:t>
      </w:r>
      <w:r w:rsidR="00470DA9">
        <w:rPr>
          <w:szCs w:val="24"/>
        </w:rPr>
        <w:t xml:space="preserve"> if a needlestick occurs</w:t>
      </w:r>
      <w:r>
        <w:rPr>
          <w:szCs w:val="24"/>
        </w:rPr>
        <w:t>?</w:t>
      </w:r>
    </w:p>
    <w:tbl>
      <w:tblPr>
        <w:tblStyle w:val="TableGrid"/>
        <w:tblW w:w="0" w:type="auto"/>
        <w:tblLook w:val="04A0" w:firstRow="1" w:lastRow="0" w:firstColumn="1" w:lastColumn="0" w:noHBand="0" w:noVBand="1"/>
      </w:tblPr>
      <w:tblGrid>
        <w:gridCol w:w="9350"/>
      </w:tblGrid>
      <w:tr w:rsidR="00B3197C" w14:paraId="15412B0A" w14:textId="77777777" w:rsidTr="00067773">
        <w:trPr>
          <w:trHeight w:val="692"/>
        </w:trPr>
        <w:tc>
          <w:tcPr>
            <w:tcW w:w="9350" w:type="dxa"/>
          </w:tcPr>
          <w:p w14:paraId="49F69F11" w14:textId="755C3E73" w:rsidR="00B3197C" w:rsidRDefault="00B3197C" w:rsidP="00EE6034">
            <w:pPr>
              <w:spacing w:line="276" w:lineRule="auto"/>
              <w:rPr>
                <w:szCs w:val="24"/>
              </w:rPr>
            </w:pPr>
            <w:r>
              <w:rPr>
                <w:szCs w:val="24"/>
              </w:rPr>
              <w:fldChar w:fldCharType="begin">
                <w:ffData>
                  <w:name w:val="Text42"/>
                  <w:enabled/>
                  <w:calcOnExit w:val="0"/>
                  <w:textInput/>
                </w:ffData>
              </w:fldChar>
            </w:r>
            <w:bookmarkStart w:id="135"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5"/>
          </w:p>
        </w:tc>
      </w:tr>
    </w:tbl>
    <w:p w14:paraId="6B1BA4A1" w14:textId="77777777" w:rsidR="000E1122" w:rsidRDefault="000E1122" w:rsidP="00EE6034">
      <w:pPr>
        <w:spacing w:before="0" w:after="0"/>
        <w:contextualSpacing/>
        <w:rPr>
          <w:szCs w:val="24"/>
        </w:rPr>
      </w:pPr>
    </w:p>
    <w:p w14:paraId="38AA76A6" w14:textId="77777777" w:rsidR="00E4722C" w:rsidRDefault="00E4722C" w:rsidP="00E4722C">
      <w:pPr>
        <w:spacing w:before="0" w:after="0"/>
        <w:contextualSpacing/>
        <w:rPr>
          <w:szCs w:val="24"/>
        </w:rPr>
      </w:pPr>
      <w:r>
        <w:rPr>
          <w:szCs w:val="24"/>
        </w:rPr>
        <w:t>What are the</w:t>
      </w:r>
      <w:r w:rsidRPr="006B7DC1">
        <w:rPr>
          <w:szCs w:val="24"/>
        </w:rPr>
        <w:t xml:space="preserve"> potential barriers to these activities</w:t>
      </w:r>
      <w:r>
        <w:rPr>
          <w:szCs w:val="24"/>
        </w:rPr>
        <w:t xml:space="preserve"> that we’ve not yet addressed?</w:t>
      </w:r>
      <w:r w:rsidRPr="006B7DC1">
        <w:rPr>
          <w:szCs w:val="24"/>
        </w:rPr>
        <w:t xml:space="preserve"> </w:t>
      </w:r>
    </w:p>
    <w:p w14:paraId="04DC565D" w14:textId="7F85E070" w:rsidR="00962E1F" w:rsidRDefault="00E4722C" w:rsidP="00E4722C">
      <w:pPr>
        <w:spacing w:before="0" w:after="0"/>
        <w:contextualSpacing/>
        <w:rPr>
          <w:szCs w:val="24"/>
        </w:rPr>
      </w:pPr>
      <w:r>
        <w:rPr>
          <w:szCs w:val="24"/>
        </w:rPr>
        <w:t>[</w:t>
      </w:r>
      <w:r>
        <w:rPr>
          <w:i/>
          <w:iCs/>
          <w:szCs w:val="24"/>
        </w:rPr>
        <w:t xml:space="preserve">If barriers are identified] </w:t>
      </w:r>
      <w:r>
        <w:rPr>
          <w:szCs w:val="24"/>
        </w:rPr>
        <w:t>How can we make the process easier or help facilitate?</w:t>
      </w:r>
      <w:r>
        <w:rPr>
          <w:szCs w:val="24"/>
        </w:rPr>
        <w:t xml:space="preserve"> </w:t>
      </w:r>
    </w:p>
    <w:tbl>
      <w:tblPr>
        <w:tblStyle w:val="TableGrid"/>
        <w:tblW w:w="0" w:type="auto"/>
        <w:tblLook w:val="04A0" w:firstRow="1" w:lastRow="0" w:firstColumn="1" w:lastColumn="0" w:noHBand="0" w:noVBand="1"/>
      </w:tblPr>
      <w:tblGrid>
        <w:gridCol w:w="9350"/>
      </w:tblGrid>
      <w:tr w:rsidR="00E843AF" w14:paraId="56537FCA" w14:textId="77777777" w:rsidTr="00E843AF">
        <w:trPr>
          <w:trHeight w:val="1421"/>
        </w:trPr>
        <w:tc>
          <w:tcPr>
            <w:tcW w:w="9350" w:type="dxa"/>
          </w:tcPr>
          <w:p w14:paraId="6C42B62B" w14:textId="4298FC92" w:rsidR="00E843AF" w:rsidRDefault="00E843AF" w:rsidP="00EE6034">
            <w:pPr>
              <w:spacing w:line="276" w:lineRule="auto"/>
              <w:contextualSpacing/>
              <w:rPr>
                <w:szCs w:val="24"/>
              </w:rPr>
            </w:pPr>
            <w:r>
              <w:rPr>
                <w:szCs w:val="24"/>
              </w:rPr>
              <w:fldChar w:fldCharType="begin">
                <w:ffData>
                  <w:name w:val="Text21"/>
                  <w:enabled/>
                  <w:calcOnExit w:val="0"/>
                  <w:textInput/>
                </w:ffData>
              </w:fldChar>
            </w:r>
            <w:bookmarkStart w:id="136" w:name="Text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6"/>
          </w:p>
        </w:tc>
      </w:tr>
    </w:tbl>
    <w:p w14:paraId="117C8308" w14:textId="77777777" w:rsidR="00E4722C" w:rsidRDefault="00E4722C" w:rsidP="00EE6034">
      <w:pPr>
        <w:spacing w:before="0" w:after="0"/>
        <w:contextualSpacing/>
        <w:rPr>
          <w:szCs w:val="24"/>
        </w:rPr>
      </w:pPr>
    </w:p>
    <w:p w14:paraId="57CCFD7A" w14:textId="07CB5631" w:rsidR="00A402C1" w:rsidRPr="006B7DC1" w:rsidRDefault="00A402C1" w:rsidP="00EE6034">
      <w:pPr>
        <w:pStyle w:val="Heading2"/>
        <w:spacing w:before="0"/>
        <w:rPr>
          <w:rFonts w:eastAsia="MS Mincho"/>
        </w:rPr>
      </w:pPr>
      <w:r w:rsidRPr="006B7DC1">
        <w:rPr>
          <w:rFonts w:eastAsia="MS Mincho"/>
        </w:rPr>
        <w:t>Supporting Retention</w:t>
      </w:r>
    </w:p>
    <w:tbl>
      <w:tblPr>
        <w:tblStyle w:val="TableGrid"/>
        <w:tblW w:w="0" w:type="auto"/>
        <w:tblLook w:val="04A0" w:firstRow="1" w:lastRow="0" w:firstColumn="1" w:lastColumn="0" w:noHBand="0" w:noVBand="1"/>
      </w:tblPr>
      <w:tblGrid>
        <w:gridCol w:w="9350"/>
      </w:tblGrid>
      <w:tr w:rsidR="00FB2103" w14:paraId="6073C1FA" w14:textId="77777777" w:rsidTr="00EF63AA">
        <w:trPr>
          <w:trHeight w:val="1565"/>
        </w:trPr>
        <w:tc>
          <w:tcPr>
            <w:tcW w:w="9350" w:type="dxa"/>
          </w:tcPr>
          <w:p w14:paraId="0772F6EC" w14:textId="412E117D" w:rsidR="00FB2103" w:rsidRPr="001500CC" w:rsidRDefault="00706031" w:rsidP="00EE6034">
            <w:pPr>
              <w:spacing w:line="276" w:lineRule="auto"/>
              <w:rPr>
                <w:i/>
                <w:iCs/>
              </w:rPr>
            </w:pPr>
            <w:r>
              <w:rPr>
                <w:i/>
                <w:iCs/>
              </w:rPr>
              <w:t>Study staff</w:t>
            </w:r>
            <w:r w:rsidR="00FB2103" w:rsidRPr="001500CC">
              <w:rPr>
                <w:i/>
                <w:iCs/>
              </w:rPr>
              <w:t xml:space="preserve"> </w:t>
            </w:r>
            <w:r>
              <w:rPr>
                <w:i/>
                <w:iCs/>
              </w:rPr>
              <w:t>o</w:t>
            </w:r>
            <w:r w:rsidR="00FB2103" w:rsidRPr="001500CC">
              <w:rPr>
                <w:i/>
                <w:iCs/>
              </w:rPr>
              <w:t>nly: Any special notes for this section based on review of clinic protocol?</w:t>
            </w:r>
          </w:p>
          <w:p w14:paraId="60776BE9" w14:textId="77777777" w:rsidR="00FB2103" w:rsidRDefault="00FB2103" w:rsidP="00EE6034">
            <w:pPr>
              <w:spacing w:line="276" w:lineRule="auto"/>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07A607" w14:textId="77777777" w:rsidR="00EE6034" w:rsidRDefault="00EE6034" w:rsidP="00EE6034">
      <w:pPr>
        <w:spacing w:before="0" w:after="0"/>
        <w:rPr>
          <w:szCs w:val="24"/>
        </w:rPr>
      </w:pPr>
    </w:p>
    <w:p w14:paraId="1ACD0D2E" w14:textId="6CF54983" w:rsidR="00DD290E" w:rsidRDefault="00A51295" w:rsidP="00EE6034">
      <w:pPr>
        <w:spacing w:before="0" w:after="0"/>
        <w:rPr>
          <w:szCs w:val="24"/>
        </w:rPr>
      </w:pPr>
      <w:r>
        <w:rPr>
          <w:szCs w:val="24"/>
        </w:rPr>
        <w:t>If the</w:t>
      </w:r>
      <w:r w:rsidR="00962E1F">
        <w:rPr>
          <w:szCs w:val="24"/>
        </w:rPr>
        <w:t xml:space="preserve"> study</w:t>
      </w:r>
      <w:r w:rsidR="00E53D8F">
        <w:rPr>
          <w:szCs w:val="24"/>
        </w:rPr>
        <w:t xml:space="preserve"> </w:t>
      </w:r>
      <w:r w:rsidR="00706031">
        <w:rPr>
          <w:szCs w:val="24"/>
        </w:rPr>
        <w:t>provider</w:t>
      </w:r>
      <w:r>
        <w:rPr>
          <w:szCs w:val="24"/>
        </w:rPr>
        <w:t xml:space="preserve"> becomes aware of a patient issue or </w:t>
      </w:r>
      <w:r w:rsidR="00E73066">
        <w:rPr>
          <w:szCs w:val="24"/>
        </w:rPr>
        <w:t xml:space="preserve">need unrelated to CAB/RPV injections </w:t>
      </w:r>
      <w:r w:rsidR="00E73066" w:rsidRPr="006B7DC1">
        <w:rPr>
          <w:szCs w:val="24"/>
        </w:rPr>
        <w:t>(</w:t>
      </w:r>
      <w:r w:rsidR="00E73066">
        <w:rPr>
          <w:szCs w:val="24"/>
        </w:rPr>
        <w:t xml:space="preserve">e.g., </w:t>
      </w:r>
      <w:r w:rsidR="00E73066" w:rsidRPr="006B7DC1">
        <w:rPr>
          <w:szCs w:val="24"/>
        </w:rPr>
        <w:t>social support, material needs)</w:t>
      </w:r>
      <w:r>
        <w:rPr>
          <w:szCs w:val="24"/>
        </w:rPr>
        <w:t xml:space="preserve">, for which </w:t>
      </w:r>
      <w:r w:rsidR="00DD290E" w:rsidRPr="006B7DC1">
        <w:rPr>
          <w:szCs w:val="24"/>
        </w:rPr>
        <w:t xml:space="preserve">specific issues </w:t>
      </w:r>
      <w:r>
        <w:rPr>
          <w:szCs w:val="24"/>
        </w:rPr>
        <w:t>would your clinic like to receive notification?</w:t>
      </w:r>
    </w:p>
    <w:tbl>
      <w:tblPr>
        <w:tblStyle w:val="TableGrid"/>
        <w:tblW w:w="0" w:type="auto"/>
        <w:tblLook w:val="04A0" w:firstRow="1" w:lastRow="0" w:firstColumn="1" w:lastColumn="0" w:noHBand="0" w:noVBand="1"/>
      </w:tblPr>
      <w:tblGrid>
        <w:gridCol w:w="9350"/>
      </w:tblGrid>
      <w:tr w:rsidR="00A71960" w14:paraId="6796B135" w14:textId="77777777" w:rsidTr="00A71960">
        <w:trPr>
          <w:trHeight w:val="1367"/>
        </w:trPr>
        <w:tc>
          <w:tcPr>
            <w:tcW w:w="9350" w:type="dxa"/>
          </w:tcPr>
          <w:p w14:paraId="27E06BDC" w14:textId="763A5BCC" w:rsidR="00A71960" w:rsidRDefault="00A71960" w:rsidP="00EE6034">
            <w:pPr>
              <w:spacing w:line="276" w:lineRule="auto"/>
              <w:rPr>
                <w:szCs w:val="24"/>
              </w:rPr>
            </w:pPr>
            <w:r>
              <w:rPr>
                <w:szCs w:val="24"/>
              </w:rPr>
              <w:fldChar w:fldCharType="begin">
                <w:ffData>
                  <w:name w:val="Text20"/>
                  <w:enabled/>
                  <w:calcOnExit w:val="0"/>
                  <w:textInput/>
                </w:ffData>
              </w:fldChar>
            </w:r>
            <w:bookmarkStart w:id="137"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7"/>
          </w:p>
        </w:tc>
      </w:tr>
    </w:tbl>
    <w:p w14:paraId="17D80D07" w14:textId="77777777" w:rsidR="000E1122" w:rsidRDefault="000E1122" w:rsidP="00EE6034">
      <w:pPr>
        <w:spacing w:before="0" w:after="0"/>
        <w:contextualSpacing/>
      </w:pPr>
    </w:p>
    <w:p w14:paraId="792F2D10" w14:textId="77777777" w:rsidR="00706031" w:rsidRDefault="00706031" w:rsidP="00706031">
      <w:pPr>
        <w:spacing w:before="0" w:after="0"/>
        <w:contextualSpacing/>
        <w:rPr>
          <w:szCs w:val="24"/>
        </w:rPr>
      </w:pPr>
      <w:r>
        <w:rPr>
          <w:szCs w:val="24"/>
        </w:rPr>
        <w:t>What are the</w:t>
      </w:r>
      <w:r w:rsidRPr="006B7DC1">
        <w:rPr>
          <w:szCs w:val="24"/>
        </w:rPr>
        <w:t xml:space="preserve"> potential barriers to these activities</w:t>
      </w:r>
      <w:r>
        <w:rPr>
          <w:szCs w:val="24"/>
        </w:rPr>
        <w:t xml:space="preserve"> that we’ve not yet addressed?</w:t>
      </w:r>
      <w:r w:rsidRPr="006B7DC1">
        <w:rPr>
          <w:szCs w:val="24"/>
        </w:rPr>
        <w:t xml:space="preserve"> </w:t>
      </w:r>
    </w:p>
    <w:p w14:paraId="3BBA674C" w14:textId="21E0C815" w:rsidR="00E843AF" w:rsidRDefault="00706031" w:rsidP="00706031">
      <w:pPr>
        <w:spacing w:before="0" w:after="0"/>
        <w:contextualSpacing/>
        <w:rPr>
          <w:szCs w:val="24"/>
        </w:rPr>
      </w:pPr>
      <w:r>
        <w:rPr>
          <w:szCs w:val="24"/>
        </w:rPr>
        <w:t>[</w:t>
      </w:r>
      <w:r>
        <w:rPr>
          <w:i/>
          <w:iCs/>
          <w:szCs w:val="24"/>
        </w:rPr>
        <w:t xml:space="preserve">If barriers are identified] </w:t>
      </w:r>
      <w:r>
        <w:rPr>
          <w:szCs w:val="24"/>
        </w:rPr>
        <w:t>How can we make the process easier or help facilitate?</w:t>
      </w:r>
    </w:p>
    <w:tbl>
      <w:tblPr>
        <w:tblStyle w:val="TableGrid"/>
        <w:tblW w:w="0" w:type="auto"/>
        <w:tblLook w:val="04A0" w:firstRow="1" w:lastRow="0" w:firstColumn="1" w:lastColumn="0" w:noHBand="0" w:noVBand="1"/>
      </w:tblPr>
      <w:tblGrid>
        <w:gridCol w:w="9350"/>
      </w:tblGrid>
      <w:tr w:rsidR="00E843AF" w14:paraId="6A09824F" w14:textId="77777777" w:rsidTr="00EF63AA">
        <w:trPr>
          <w:trHeight w:val="1421"/>
        </w:trPr>
        <w:tc>
          <w:tcPr>
            <w:tcW w:w="9350" w:type="dxa"/>
          </w:tcPr>
          <w:p w14:paraId="7919B389" w14:textId="77777777" w:rsidR="00E843AF" w:rsidRDefault="00E843AF" w:rsidP="00EE6034">
            <w:pPr>
              <w:spacing w:line="276" w:lineRule="auto"/>
              <w:contextualSpacing/>
              <w:rPr>
                <w:szCs w:val="24"/>
              </w:rPr>
            </w:pPr>
            <w:r>
              <w:rPr>
                <w:szCs w:val="24"/>
              </w:rPr>
              <w:lastRenderedPageBreak/>
              <w:fldChar w:fldCharType="begin">
                <w:ffData>
                  <w:name w:val="Text2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F31F693" w14:textId="77777777" w:rsidR="005900CE" w:rsidRDefault="005900CE" w:rsidP="00EE6034">
      <w:pPr>
        <w:spacing w:before="0" w:after="0"/>
        <w:rPr>
          <w:szCs w:val="24"/>
        </w:rPr>
      </w:pPr>
    </w:p>
    <w:p w14:paraId="29868E1D" w14:textId="77777777" w:rsidR="00706031" w:rsidRDefault="00706031" w:rsidP="00706031">
      <w:pPr>
        <w:spacing w:before="0" w:after="0"/>
        <w:rPr>
          <w:szCs w:val="24"/>
        </w:rPr>
      </w:pPr>
      <w:r>
        <w:rPr>
          <w:szCs w:val="24"/>
        </w:rPr>
        <w:t>If a patient discontinues home-based administration, how would you like us to facilitate the transition back to your clinic?</w:t>
      </w:r>
    </w:p>
    <w:p w14:paraId="2A06B3D8" w14:textId="77777777" w:rsidR="00706031" w:rsidRDefault="00706031" w:rsidP="00706031">
      <w:pPr>
        <w:spacing w:before="0" w:after="0"/>
        <w:ind w:left="540"/>
        <w:rPr>
          <w:szCs w:val="24"/>
        </w:rPr>
      </w:pPr>
      <w:r>
        <w:rPr>
          <w:szCs w:val="24"/>
        </w:rPr>
        <w:t xml:space="preserve">Note for clinic: even though a patient is leaving the home-based component, it doesn’t mean they are leaving the study. We will still have contact and request surveys. </w:t>
      </w:r>
    </w:p>
    <w:p w14:paraId="5E2E3FFB" w14:textId="77777777" w:rsidR="00706031" w:rsidRDefault="00706031" w:rsidP="00706031">
      <w:pPr>
        <w:pBdr>
          <w:top w:val="single" w:sz="4" w:space="1" w:color="auto"/>
          <w:left w:val="single" w:sz="4" w:space="4" w:color="auto"/>
          <w:bottom w:val="single" w:sz="4" w:space="1" w:color="auto"/>
          <w:right w:val="single" w:sz="4" w:space="4" w:color="auto"/>
        </w:pBdr>
        <w:contextualSpacing/>
        <w:rPr>
          <w:szCs w:val="24"/>
        </w:rPr>
      </w:pP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F596A35" w14:textId="77777777" w:rsidR="00706031" w:rsidRDefault="00706031" w:rsidP="00706031">
      <w:pPr>
        <w:pBdr>
          <w:top w:val="single" w:sz="4" w:space="1" w:color="auto"/>
          <w:left w:val="single" w:sz="4" w:space="4" w:color="auto"/>
          <w:bottom w:val="single" w:sz="4" w:space="1" w:color="auto"/>
          <w:right w:val="single" w:sz="4" w:space="4" w:color="auto"/>
        </w:pBdr>
        <w:spacing w:before="0" w:after="0"/>
        <w:rPr>
          <w:szCs w:val="24"/>
        </w:rPr>
      </w:pPr>
    </w:p>
    <w:p w14:paraId="144C4DEC" w14:textId="77777777" w:rsidR="00706031" w:rsidRDefault="00706031" w:rsidP="00706031">
      <w:pPr>
        <w:spacing w:before="0" w:after="0"/>
        <w:rPr>
          <w:szCs w:val="24"/>
        </w:rPr>
      </w:pPr>
    </w:p>
    <w:p w14:paraId="4E5601F8" w14:textId="77777777" w:rsidR="00706031" w:rsidRDefault="00706031" w:rsidP="00706031">
      <w:pPr>
        <w:spacing w:before="0" w:after="0"/>
        <w:rPr>
          <w:szCs w:val="24"/>
        </w:rPr>
      </w:pPr>
      <w:r>
        <w:rPr>
          <w:szCs w:val="24"/>
        </w:rPr>
        <w:t>Let’s take a minute to review all that we’ve determined needs to be done by your assigned POC, their responsibilities, how they would like to be contacted, and FTE, if needed.</w:t>
      </w:r>
    </w:p>
    <w:p w14:paraId="54965984"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t xml:space="preserve">Name: </w:t>
      </w:r>
      <w:r>
        <w:rPr>
          <w:szCs w:val="24"/>
        </w:rPr>
        <w:fldChar w:fldCharType="begin">
          <w:ffData>
            <w:name w:val="Text117"/>
            <w:enabled/>
            <w:calcOnExit w:val="0"/>
            <w:textInput/>
          </w:ffData>
        </w:fldChar>
      </w:r>
      <w:bookmarkStart w:id="138" w:name="Text11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8"/>
    </w:p>
    <w:p w14:paraId="26F4EF4D"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t>Method of Contact:</w:t>
      </w:r>
    </w:p>
    <w:p w14:paraId="1D8D285A"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fldChar w:fldCharType="begin">
          <w:ffData>
            <w:name w:val="Check44"/>
            <w:enabled/>
            <w:calcOnExit w:val="0"/>
            <w:checkBox>
              <w:sizeAuto/>
              <w:default w:val="0"/>
            </w:checkBox>
          </w:ffData>
        </w:fldChar>
      </w:r>
      <w:bookmarkStart w:id="139" w:name="Check44"/>
      <w:r>
        <w:rPr>
          <w:szCs w:val="24"/>
        </w:rPr>
        <w:instrText xml:space="preserve"> FORMCHECKBOX </w:instrText>
      </w:r>
      <w:r>
        <w:rPr>
          <w:szCs w:val="24"/>
        </w:rPr>
      </w:r>
      <w:r>
        <w:rPr>
          <w:szCs w:val="24"/>
        </w:rPr>
        <w:fldChar w:fldCharType="separate"/>
      </w:r>
      <w:r>
        <w:rPr>
          <w:szCs w:val="24"/>
        </w:rPr>
        <w:fldChar w:fldCharType="end"/>
      </w:r>
      <w:bookmarkEnd w:id="139"/>
      <w:r>
        <w:rPr>
          <w:szCs w:val="24"/>
        </w:rPr>
        <w:t xml:space="preserve"> Email </w:t>
      </w:r>
      <w:r>
        <w:rPr>
          <w:szCs w:val="24"/>
        </w:rPr>
        <w:fldChar w:fldCharType="begin">
          <w:ffData>
            <w:name w:val="Text126"/>
            <w:enabled/>
            <w:calcOnExit w:val="0"/>
            <w:textInput/>
          </w:ffData>
        </w:fldChar>
      </w:r>
      <w:bookmarkStart w:id="140" w:name="Text12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0"/>
    </w:p>
    <w:p w14:paraId="4B51D432"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fldChar w:fldCharType="begin">
          <w:ffData>
            <w:name w:val="Check45"/>
            <w:enabled/>
            <w:calcOnExit w:val="0"/>
            <w:checkBox>
              <w:sizeAuto/>
              <w:default w:val="0"/>
            </w:checkBox>
          </w:ffData>
        </w:fldChar>
      </w:r>
      <w:bookmarkStart w:id="141" w:name="Check45"/>
      <w:r>
        <w:rPr>
          <w:szCs w:val="24"/>
        </w:rPr>
        <w:instrText xml:space="preserve"> FORMCHECKBOX </w:instrText>
      </w:r>
      <w:r>
        <w:rPr>
          <w:szCs w:val="24"/>
        </w:rPr>
      </w:r>
      <w:r>
        <w:rPr>
          <w:szCs w:val="24"/>
        </w:rPr>
        <w:fldChar w:fldCharType="separate"/>
      </w:r>
      <w:r>
        <w:rPr>
          <w:szCs w:val="24"/>
        </w:rPr>
        <w:fldChar w:fldCharType="end"/>
      </w:r>
      <w:bookmarkEnd w:id="141"/>
      <w:r>
        <w:rPr>
          <w:szCs w:val="24"/>
        </w:rPr>
        <w:t xml:space="preserve"> Phone </w:t>
      </w:r>
      <w:r>
        <w:rPr>
          <w:szCs w:val="24"/>
        </w:rPr>
        <w:fldChar w:fldCharType="begin">
          <w:ffData>
            <w:name w:val="Text127"/>
            <w:enabled/>
            <w:calcOnExit w:val="0"/>
            <w:textInput/>
          </w:ffData>
        </w:fldChar>
      </w:r>
      <w:bookmarkStart w:id="142" w:name="Text1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2"/>
    </w:p>
    <w:p w14:paraId="1D46514A"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fldChar w:fldCharType="begin">
          <w:ffData>
            <w:name w:val="Check46"/>
            <w:enabled/>
            <w:calcOnExit w:val="0"/>
            <w:checkBox>
              <w:sizeAuto/>
              <w:default w:val="0"/>
            </w:checkBox>
          </w:ffData>
        </w:fldChar>
      </w:r>
      <w:bookmarkStart w:id="143" w:name="Check46"/>
      <w:r>
        <w:rPr>
          <w:szCs w:val="24"/>
        </w:rPr>
        <w:instrText xml:space="preserve"> FORMCHECKBOX </w:instrText>
      </w:r>
      <w:r>
        <w:rPr>
          <w:szCs w:val="24"/>
        </w:rPr>
      </w:r>
      <w:r>
        <w:rPr>
          <w:szCs w:val="24"/>
        </w:rPr>
        <w:fldChar w:fldCharType="separate"/>
      </w:r>
      <w:r>
        <w:rPr>
          <w:szCs w:val="24"/>
        </w:rPr>
        <w:fldChar w:fldCharType="end"/>
      </w:r>
      <w:bookmarkEnd w:id="143"/>
      <w:r>
        <w:rPr>
          <w:szCs w:val="24"/>
        </w:rPr>
        <w:t xml:space="preserve"> Other </w:t>
      </w:r>
      <w:r>
        <w:rPr>
          <w:szCs w:val="24"/>
        </w:rPr>
        <w:fldChar w:fldCharType="begin">
          <w:ffData>
            <w:name w:val="Text128"/>
            <w:enabled/>
            <w:calcOnExit w:val="0"/>
            <w:textInput/>
          </w:ffData>
        </w:fldChar>
      </w:r>
      <w:bookmarkStart w:id="144" w:name="Text1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4"/>
    </w:p>
    <w:p w14:paraId="2DA95688" w14:textId="77777777" w:rsidR="00706031" w:rsidRDefault="00706031" w:rsidP="00706031">
      <w:pPr>
        <w:pBdr>
          <w:top w:val="single" w:sz="4" w:space="1" w:color="auto"/>
          <w:left w:val="single" w:sz="4" w:space="4" w:color="auto"/>
          <w:bottom w:val="single" w:sz="4" w:space="12" w:color="auto"/>
          <w:right w:val="single" w:sz="4" w:space="4" w:color="auto"/>
        </w:pBdr>
        <w:spacing w:before="0" w:after="0"/>
        <w:rPr>
          <w:szCs w:val="24"/>
        </w:rPr>
      </w:pPr>
      <w:r>
        <w:rPr>
          <w:szCs w:val="24"/>
        </w:rPr>
        <w:t xml:space="preserve">FTE Needed: </w:t>
      </w:r>
      <w:r>
        <w:rPr>
          <w:szCs w:val="24"/>
        </w:rPr>
        <w:fldChar w:fldCharType="begin">
          <w:ffData>
            <w:name w:val="Text129"/>
            <w:enabled/>
            <w:calcOnExit w:val="0"/>
            <w:textInput/>
          </w:ffData>
        </w:fldChar>
      </w:r>
      <w:bookmarkStart w:id="145" w:name="Text1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5"/>
    </w:p>
    <w:p w14:paraId="5469604B" w14:textId="77777777" w:rsidR="00706031" w:rsidRDefault="00706031" w:rsidP="00706031"/>
    <w:p w14:paraId="7B81EE2F" w14:textId="77777777" w:rsidR="00706031" w:rsidRDefault="00706031" w:rsidP="00EE6034">
      <w:pPr>
        <w:spacing w:before="0" w:after="0"/>
        <w:rPr>
          <w:szCs w:val="24"/>
        </w:rPr>
      </w:pPr>
    </w:p>
    <w:p w14:paraId="61C9DD67" w14:textId="77777777" w:rsidR="00706031" w:rsidRDefault="00706031" w:rsidP="00EE6034">
      <w:pPr>
        <w:spacing w:before="0" w:after="0"/>
        <w:rPr>
          <w:szCs w:val="24"/>
        </w:rPr>
      </w:pPr>
    </w:p>
    <w:p w14:paraId="5AF752D8" w14:textId="77777777" w:rsidR="00706031" w:rsidRDefault="00706031" w:rsidP="00EE6034">
      <w:pPr>
        <w:spacing w:before="0" w:after="0"/>
        <w:rPr>
          <w:szCs w:val="24"/>
        </w:rPr>
      </w:pPr>
    </w:p>
    <w:p w14:paraId="6497AAF6" w14:textId="77777777" w:rsidR="00706031" w:rsidRDefault="00706031" w:rsidP="00EE6034">
      <w:pPr>
        <w:spacing w:before="0" w:after="0"/>
        <w:rPr>
          <w:szCs w:val="24"/>
        </w:rPr>
      </w:pPr>
    </w:p>
    <w:p w14:paraId="40AE0699" w14:textId="7FD73594" w:rsidR="00706031" w:rsidRDefault="00706031" w:rsidP="00EE6034">
      <w:pPr>
        <w:spacing w:before="0" w:after="0"/>
        <w:rPr>
          <w:szCs w:val="24"/>
        </w:rPr>
        <w:sectPr w:rsidR="00706031" w:rsidSect="000878C8">
          <w:footerReference w:type="default" r:id="rId12"/>
          <w:pgSz w:w="12240" w:h="15840"/>
          <w:pgMar w:top="1440" w:right="1440" w:bottom="1440" w:left="1440" w:header="720" w:footer="720" w:gutter="0"/>
          <w:cols w:space="720"/>
          <w:docGrid w:linePitch="360"/>
        </w:sectPr>
      </w:pPr>
    </w:p>
    <w:p w14:paraId="0316A0C4" w14:textId="09F9EF2B" w:rsidR="00E53D8F" w:rsidRDefault="006253DD" w:rsidP="00EE6034">
      <w:pPr>
        <w:pStyle w:val="Title"/>
        <w:spacing w:before="0" w:after="0"/>
      </w:pPr>
      <w:r>
        <w:lastRenderedPageBreak/>
        <w:t>Additional Notes</w:t>
      </w:r>
    </w:p>
    <w:tbl>
      <w:tblPr>
        <w:tblStyle w:val="TableGrid"/>
        <w:tblW w:w="0" w:type="auto"/>
        <w:tblLook w:val="04A0" w:firstRow="1" w:lastRow="0" w:firstColumn="1" w:lastColumn="0" w:noHBand="0" w:noVBand="1"/>
      </w:tblPr>
      <w:tblGrid>
        <w:gridCol w:w="9350"/>
      </w:tblGrid>
      <w:tr w:rsidR="00FB2103" w14:paraId="5DAFCF8C" w14:textId="77777777" w:rsidTr="00FB2103">
        <w:trPr>
          <w:trHeight w:val="10448"/>
        </w:trPr>
        <w:tc>
          <w:tcPr>
            <w:tcW w:w="9350" w:type="dxa"/>
          </w:tcPr>
          <w:p w14:paraId="27C8CEBC" w14:textId="362E2A33" w:rsidR="00FB2103" w:rsidRDefault="00FB2103" w:rsidP="00EE6034">
            <w:pPr>
              <w:spacing w:line="276" w:lineRule="auto"/>
            </w:pPr>
            <w:r>
              <w:fldChar w:fldCharType="begin">
                <w:ffData>
                  <w:name w:val="Text15"/>
                  <w:enabled/>
                  <w:calcOnExit w:val="0"/>
                  <w:textInput/>
                </w:ffData>
              </w:fldChar>
            </w:r>
            <w:bookmarkStart w:id="14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bl>
    <w:p w14:paraId="7415EA0B" w14:textId="77777777" w:rsidR="006253DD" w:rsidRDefault="006253DD" w:rsidP="00EE6034">
      <w:pPr>
        <w:spacing w:before="0" w:after="0"/>
      </w:pPr>
    </w:p>
    <w:sectPr w:rsidR="006253DD" w:rsidSect="006253DD">
      <w:footerReference w:type="default" r:id="rId13"/>
      <w:pgSz w:w="12240" w:h="15840"/>
      <w:pgMar w:top="1440" w:right="1440" w:bottom="1440" w:left="1440" w:header="720" w:footer="720" w:gutter="0"/>
      <w:pgBorders w:offsetFrom="page">
        <w:top w:val="triple" w:sz="4" w:space="24" w:color="66C5CB"/>
        <w:left w:val="triple" w:sz="4" w:space="24" w:color="66C5CB"/>
        <w:bottom w:val="triple" w:sz="4" w:space="24" w:color="66C5CB"/>
        <w:right w:val="triple" w:sz="4" w:space="24" w:color="66C5CB"/>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35F8" w14:textId="77777777" w:rsidR="00B37BA4" w:rsidRDefault="00B37BA4" w:rsidP="005A52CE">
      <w:pPr>
        <w:spacing w:before="0" w:after="0" w:line="240" w:lineRule="auto"/>
      </w:pPr>
      <w:r>
        <w:separator/>
      </w:r>
    </w:p>
  </w:endnote>
  <w:endnote w:type="continuationSeparator" w:id="0">
    <w:p w14:paraId="722CA425" w14:textId="77777777" w:rsidR="00B37BA4" w:rsidRDefault="00B37BA4" w:rsidP="005A52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Falling Sky">
    <w:altName w:val="Calibri"/>
    <w:panose1 w:val="020B0603030403020204"/>
    <w:charset w:val="4D"/>
    <w:family w:val="swiss"/>
    <w:notTrueType/>
    <w:pitch w:val="variable"/>
    <w:sig w:usb0="20000007" w:usb1="00000001" w:usb2="00000000" w:usb3="00000000" w:csb0="00000193" w:csb1="00000000"/>
  </w:font>
  <w:font w:name="FALLING SKY SEMIBOLD">
    <w:altName w:val="Calibri"/>
    <w:panose1 w:val="020B0603030403020204"/>
    <w:charset w:val="4D"/>
    <w:family w:val="swiss"/>
    <w:notTrueType/>
    <w:pitch w:val="variable"/>
    <w:sig w:usb0="20000007"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8214182"/>
      <w:docPartObj>
        <w:docPartGallery w:val="Page Numbers (Bottom of Page)"/>
        <w:docPartUnique/>
      </w:docPartObj>
    </w:sdtPr>
    <w:sdtContent>
      <w:p w14:paraId="334E6537" w14:textId="13042CD5" w:rsidR="006B7DC1" w:rsidRDefault="006B7DC1" w:rsidP="005773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06982751"/>
      <w:docPartObj>
        <w:docPartGallery w:val="Page Numbers (Bottom of Page)"/>
        <w:docPartUnique/>
      </w:docPartObj>
    </w:sdtPr>
    <w:sdtContent>
      <w:p w14:paraId="0593B174" w14:textId="68821A29" w:rsidR="00AC348A" w:rsidRDefault="00AC348A" w:rsidP="006B7DC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8297FC" w14:textId="77777777" w:rsidR="005A52CE" w:rsidRDefault="005A52CE" w:rsidP="00AC34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1167" w14:textId="73CD9BDF" w:rsidR="006B7DC1" w:rsidRDefault="006B7DC1" w:rsidP="00A55131">
    <w:pPr>
      <w:pStyle w:val="Footer"/>
      <w:framePr w:wrap="notBeside" w:vAnchor="text" w:hAnchor="page" w:x="10657" w:y="577"/>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B7DC1" w14:paraId="775F2148" w14:textId="77777777" w:rsidTr="00866576">
      <w:tc>
        <w:tcPr>
          <w:tcW w:w="3116" w:type="dxa"/>
        </w:tcPr>
        <w:p w14:paraId="57E67572" w14:textId="4079CBC1" w:rsidR="006B7DC1" w:rsidRDefault="006B7DC1" w:rsidP="006B7DC1">
          <w:pPr>
            <w:pStyle w:val="Footer"/>
            <w:ind w:right="360"/>
          </w:pPr>
          <w:r>
            <w:rPr>
              <w:noProof/>
            </w:rPr>
            <w:drawing>
              <wp:inline distT="0" distB="0" distL="0" distR="0" wp14:anchorId="1B8A8F25" wp14:editId="75578347">
                <wp:extent cx="810228" cy="689913"/>
                <wp:effectExtent l="0" t="0" r="3175" b="0"/>
                <wp:docPr id="513494065" name="Picture 2" descr="A logo with two people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94065" name="Picture 2" descr="A logo with two people in a house&#10;&#10;AI-generated content may be incorrect."/>
                        <pic:cNvPicPr/>
                      </pic:nvPicPr>
                      <pic:blipFill rotWithShape="1">
                        <a:blip r:embed="rId1">
                          <a:extLst>
                            <a:ext uri="{28A0092B-C50C-407E-A947-70E740481C1C}">
                              <a14:useLocalDpi xmlns:a14="http://schemas.microsoft.com/office/drawing/2010/main" val="0"/>
                            </a:ext>
                          </a:extLst>
                        </a:blip>
                        <a:srcRect l="19672" t="24148" r="19944" b="24435"/>
                        <a:stretch/>
                      </pic:blipFill>
                      <pic:spPr bwMode="auto">
                        <a:xfrm>
                          <a:off x="0" y="0"/>
                          <a:ext cx="875720" cy="74568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tcPr>
        <w:p w14:paraId="3F346D42" w14:textId="77777777" w:rsidR="006B7DC1" w:rsidRDefault="006B7DC1">
          <w:pPr>
            <w:pStyle w:val="Footer"/>
          </w:pPr>
        </w:p>
      </w:tc>
      <w:tc>
        <w:tcPr>
          <w:tcW w:w="3117" w:type="dxa"/>
          <w:vAlign w:val="center"/>
        </w:tcPr>
        <w:sdt>
          <w:sdtPr>
            <w:rPr>
              <w:rStyle w:val="PageNumber"/>
            </w:rPr>
            <w:id w:val="550957021"/>
            <w:docPartObj>
              <w:docPartGallery w:val="Page Numbers (Bottom of Page)"/>
              <w:docPartUnique/>
            </w:docPartObj>
          </w:sdtPr>
          <w:sdtContent>
            <w:p w14:paraId="59504475" w14:textId="45E91503" w:rsidR="006B7DC1" w:rsidRPr="006B7DC1" w:rsidRDefault="00866576" w:rsidP="00866576">
              <w:pPr>
                <w:pStyle w:val="Footer"/>
                <w:jc w:val="right"/>
                <w:rPr>
                  <w:rFonts w:ascii="Falling Sky" w:hAnsi="Falling Sky"/>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tc>
    </w:tr>
  </w:tbl>
  <w:p w14:paraId="5A941C3F" w14:textId="77777777" w:rsidR="005A52CE" w:rsidRPr="00AC348A" w:rsidRDefault="005A52CE" w:rsidP="00AC348A">
    <w:pPr>
      <w:pStyle w:val="Footer"/>
      <w:ind w:right="360"/>
      <w:rPr>
        <w:rFonts w:ascii="Falling Sky" w:hAnsi="Falling S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52CE" w14:paraId="17A2353E" w14:textId="77777777" w:rsidTr="007F080D">
      <w:tc>
        <w:tcPr>
          <w:tcW w:w="4675" w:type="dxa"/>
        </w:tcPr>
        <w:p w14:paraId="608668A2" w14:textId="77777777" w:rsidR="005A52CE" w:rsidRDefault="005A52CE" w:rsidP="005A52CE">
          <w:pPr>
            <w:pStyle w:val="Footer"/>
          </w:pPr>
          <w:r>
            <w:rPr>
              <w:noProof/>
            </w:rPr>
            <w:drawing>
              <wp:inline distT="0" distB="0" distL="0" distR="0" wp14:anchorId="44E141C6" wp14:editId="10A50FE4">
                <wp:extent cx="2185670" cy="461645"/>
                <wp:effectExtent l="0" t="0" r="5080" b="0"/>
                <wp:docPr id="35" name="Picture 3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5670" cy="461645"/>
                        </a:xfrm>
                        <a:prstGeom prst="rect">
                          <a:avLst/>
                        </a:prstGeom>
                      </pic:spPr>
                    </pic:pic>
                  </a:graphicData>
                </a:graphic>
              </wp:inline>
            </w:drawing>
          </w:r>
        </w:p>
      </w:tc>
      <w:tc>
        <w:tcPr>
          <w:tcW w:w="4675" w:type="dxa"/>
        </w:tcPr>
        <w:p w14:paraId="1F68EEE9" w14:textId="77777777" w:rsidR="005A52CE" w:rsidRDefault="005A52CE" w:rsidP="005A52CE">
          <w:pPr>
            <w:pStyle w:val="Footer"/>
            <w:jc w:val="right"/>
          </w:pPr>
          <w:r>
            <w:rPr>
              <w:noProof/>
            </w:rPr>
            <w:drawing>
              <wp:inline distT="0" distB="0" distL="0" distR="0" wp14:anchorId="275F51D5" wp14:editId="0ED30E1B">
                <wp:extent cx="746760" cy="428716"/>
                <wp:effectExtent l="0" t="0" r="0" b="9525"/>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9053" cy="430032"/>
                        </a:xfrm>
                        <a:prstGeom prst="rect">
                          <a:avLst/>
                        </a:prstGeom>
                      </pic:spPr>
                    </pic:pic>
                  </a:graphicData>
                </a:graphic>
              </wp:inline>
            </w:drawing>
          </w:r>
        </w:p>
      </w:tc>
    </w:tr>
  </w:tbl>
  <w:p w14:paraId="1D37E3CC" w14:textId="77777777" w:rsidR="005A52CE" w:rsidRDefault="005A5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71E6" w14:textId="77777777" w:rsidR="00866576" w:rsidRDefault="00866576" w:rsidP="00A55131">
    <w:pPr>
      <w:pStyle w:val="Footer"/>
      <w:framePr w:wrap="notBeside" w:vAnchor="text" w:hAnchor="page" w:x="10657" w:y="577"/>
      <w:rPr>
        <w:rStyle w:val="PageNumber"/>
      </w:rPr>
    </w:pPr>
  </w:p>
  <w:tbl>
    <w:tblPr>
      <w:tblStyle w:val="TableGrid"/>
      <w:tblW w:w="13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7082"/>
    </w:tblGrid>
    <w:tr w:rsidR="00866576" w14:paraId="51CDDF47" w14:textId="77777777" w:rsidTr="00866576">
      <w:tc>
        <w:tcPr>
          <w:tcW w:w="3116" w:type="dxa"/>
        </w:tcPr>
        <w:p w14:paraId="44B97180" w14:textId="77777777" w:rsidR="00866576" w:rsidRDefault="00866576" w:rsidP="006B7DC1">
          <w:pPr>
            <w:pStyle w:val="Footer"/>
            <w:ind w:right="360"/>
          </w:pPr>
          <w:r>
            <w:rPr>
              <w:noProof/>
            </w:rPr>
            <w:drawing>
              <wp:inline distT="0" distB="0" distL="0" distR="0" wp14:anchorId="09CD29A8" wp14:editId="1EC3B77F">
                <wp:extent cx="810228" cy="689913"/>
                <wp:effectExtent l="0" t="0" r="3175" b="0"/>
                <wp:docPr id="329057378" name="Picture 2" descr="A logo with two people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94065" name="Picture 2" descr="A logo with two people in a house&#10;&#10;AI-generated content may be incorrect."/>
                        <pic:cNvPicPr/>
                      </pic:nvPicPr>
                      <pic:blipFill rotWithShape="1">
                        <a:blip r:embed="rId1">
                          <a:extLst>
                            <a:ext uri="{28A0092B-C50C-407E-A947-70E740481C1C}">
                              <a14:useLocalDpi xmlns:a14="http://schemas.microsoft.com/office/drawing/2010/main" val="0"/>
                            </a:ext>
                          </a:extLst>
                        </a:blip>
                        <a:srcRect l="19672" t="24148" r="19944" b="24435"/>
                        <a:stretch/>
                      </pic:blipFill>
                      <pic:spPr bwMode="auto">
                        <a:xfrm>
                          <a:off x="0" y="0"/>
                          <a:ext cx="875720" cy="74568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tcPr>
        <w:p w14:paraId="19441963" w14:textId="77777777" w:rsidR="00866576" w:rsidRDefault="00866576">
          <w:pPr>
            <w:pStyle w:val="Footer"/>
          </w:pPr>
        </w:p>
      </w:tc>
      <w:tc>
        <w:tcPr>
          <w:tcW w:w="7082" w:type="dxa"/>
          <w:vAlign w:val="center"/>
        </w:tcPr>
        <w:sdt>
          <w:sdtPr>
            <w:rPr>
              <w:rStyle w:val="PageNumber"/>
            </w:rPr>
            <w:id w:val="89359963"/>
            <w:docPartObj>
              <w:docPartGallery w:val="Page Numbers (Bottom of Page)"/>
              <w:docPartUnique/>
            </w:docPartObj>
          </w:sdtPr>
          <w:sdtContent>
            <w:p w14:paraId="648EB54B" w14:textId="77777777" w:rsidR="00866576" w:rsidRPr="006B7DC1" w:rsidRDefault="00866576" w:rsidP="00866576">
              <w:pPr>
                <w:pStyle w:val="Footer"/>
                <w:jc w:val="right"/>
                <w:rPr>
                  <w:rFonts w:ascii="Falling Sky" w:hAnsi="Falling Sky"/>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tc>
    </w:tr>
  </w:tbl>
  <w:p w14:paraId="61FB893F" w14:textId="77777777" w:rsidR="00866576" w:rsidRPr="00AC348A" w:rsidRDefault="00866576" w:rsidP="00AC348A">
    <w:pPr>
      <w:pStyle w:val="Footer"/>
      <w:ind w:right="360"/>
      <w:rPr>
        <w:rFonts w:ascii="Falling Sky" w:hAnsi="Falling Sky"/>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08E8" w14:textId="77777777" w:rsidR="00866576" w:rsidRDefault="00866576" w:rsidP="00A55131">
    <w:pPr>
      <w:pStyle w:val="Footer"/>
      <w:framePr w:wrap="notBeside" w:vAnchor="text" w:hAnchor="page" w:x="10657" w:y="577"/>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66576" w14:paraId="6E6EF6BD" w14:textId="77777777" w:rsidTr="00866576">
      <w:tc>
        <w:tcPr>
          <w:tcW w:w="3116" w:type="dxa"/>
        </w:tcPr>
        <w:p w14:paraId="6FDF87C4" w14:textId="77777777" w:rsidR="00866576" w:rsidRDefault="00866576" w:rsidP="006B7DC1">
          <w:pPr>
            <w:pStyle w:val="Footer"/>
            <w:ind w:right="360"/>
          </w:pPr>
          <w:r>
            <w:rPr>
              <w:noProof/>
            </w:rPr>
            <w:drawing>
              <wp:inline distT="0" distB="0" distL="0" distR="0" wp14:anchorId="44EC0D89" wp14:editId="2ED024E0">
                <wp:extent cx="810228" cy="689913"/>
                <wp:effectExtent l="0" t="0" r="3175" b="0"/>
                <wp:docPr id="1491027490" name="Picture 2" descr="A logo with two people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94065" name="Picture 2" descr="A logo with two people in a house&#10;&#10;AI-generated content may be incorrect."/>
                        <pic:cNvPicPr/>
                      </pic:nvPicPr>
                      <pic:blipFill rotWithShape="1">
                        <a:blip r:embed="rId1">
                          <a:extLst>
                            <a:ext uri="{28A0092B-C50C-407E-A947-70E740481C1C}">
                              <a14:useLocalDpi xmlns:a14="http://schemas.microsoft.com/office/drawing/2010/main" val="0"/>
                            </a:ext>
                          </a:extLst>
                        </a:blip>
                        <a:srcRect l="19672" t="24148" r="19944" b="24435"/>
                        <a:stretch/>
                      </pic:blipFill>
                      <pic:spPr bwMode="auto">
                        <a:xfrm>
                          <a:off x="0" y="0"/>
                          <a:ext cx="875720" cy="74568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tcPr>
        <w:p w14:paraId="6D686216" w14:textId="77777777" w:rsidR="00866576" w:rsidRDefault="00866576">
          <w:pPr>
            <w:pStyle w:val="Footer"/>
          </w:pPr>
        </w:p>
      </w:tc>
      <w:tc>
        <w:tcPr>
          <w:tcW w:w="3117" w:type="dxa"/>
          <w:vAlign w:val="center"/>
        </w:tcPr>
        <w:sdt>
          <w:sdtPr>
            <w:rPr>
              <w:rStyle w:val="PageNumber"/>
            </w:rPr>
            <w:id w:val="1384052063"/>
            <w:docPartObj>
              <w:docPartGallery w:val="Page Numbers (Bottom of Page)"/>
              <w:docPartUnique/>
            </w:docPartObj>
          </w:sdtPr>
          <w:sdtContent>
            <w:p w14:paraId="5887D7CF" w14:textId="77777777" w:rsidR="00866576" w:rsidRPr="006B7DC1" w:rsidRDefault="00866576" w:rsidP="00866576">
              <w:pPr>
                <w:pStyle w:val="Footer"/>
                <w:jc w:val="right"/>
                <w:rPr>
                  <w:rFonts w:ascii="Falling Sky" w:hAnsi="Falling Sky"/>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tc>
    </w:tr>
  </w:tbl>
  <w:p w14:paraId="31FCA8FF" w14:textId="77777777" w:rsidR="00866576" w:rsidRPr="00AC348A" w:rsidRDefault="00866576" w:rsidP="00AC348A">
    <w:pPr>
      <w:pStyle w:val="Footer"/>
      <w:ind w:right="360"/>
      <w:rPr>
        <w:rFonts w:ascii="Falling Sky" w:hAnsi="Falling Sky"/>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9BE8" w14:textId="77777777" w:rsidR="00E53D8F" w:rsidRDefault="00E53D8F" w:rsidP="00A55131">
    <w:pPr>
      <w:pStyle w:val="Footer"/>
      <w:framePr w:wrap="notBeside" w:vAnchor="text" w:hAnchor="page" w:x="10657" w:y="577"/>
      <w:rPr>
        <w:rStyle w:val="PageNumber"/>
      </w:rPr>
    </w:pPr>
  </w:p>
  <w:sdt>
    <w:sdtPr>
      <w:rPr>
        <w:rStyle w:val="PageNumber"/>
      </w:rPr>
      <w:id w:val="1419677440"/>
      <w:docPartObj>
        <w:docPartGallery w:val="Page Numbers (Bottom of Page)"/>
        <w:docPartUnique/>
      </w:docPartObj>
    </w:sdtPr>
    <w:sdtContent>
      <w:p w14:paraId="50E6FB8E" w14:textId="2B2CB759" w:rsidR="00E53D8F" w:rsidRPr="006253DD" w:rsidRDefault="006253DD" w:rsidP="006253DD">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E1AF" w14:textId="77777777" w:rsidR="00B37BA4" w:rsidRDefault="00B37BA4" w:rsidP="005A52CE">
      <w:pPr>
        <w:spacing w:before="0" w:after="0" w:line="240" w:lineRule="auto"/>
      </w:pPr>
      <w:r>
        <w:separator/>
      </w:r>
    </w:p>
  </w:footnote>
  <w:footnote w:type="continuationSeparator" w:id="0">
    <w:p w14:paraId="6AE6B1F5" w14:textId="77777777" w:rsidR="00B37BA4" w:rsidRDefault="00B37BA4" w:rsidP="005A52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67"/>
    <w:multiLevelType w:val="hybridMultilevel"/>
    <w:tmpl w:val="D4AC5768"/>
    <w:lvl w:ilvl="0" w:tplc="22C43CE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31F07"/>
    <w:multiLevelType w:val="hybridMultilevel"/>
    <w:tmpl w:val="1D6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241BF"/>
    <w:multiLevelType w:val="hybridMultilevel"/>
    <w:tmpl w:val="24C88A68"/>
    <w:lvl w:ilvl="0" w:tplc="2F286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26DA8"/>
    <w:multiLevelType w:val="hybridMultilevel"/>
    <w:tmpl w:val="25DCD6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05FBC"/>
    <w:multiLevelType w:val="hybridMultilevel"/>
    <w:tmpl w:val="0A8E6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D253D"/>
    <w:multiLevelType w:val="hybridMultilevel"/>
    <w:tmpl w:val="9388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42217"/>
    <w:multiLevelType w:val="hybridMultilevel"/>
    <w:tmpl w:val="FB56AE62"/>
    <w:lvl w:ilvl="0" w:tplc="11683570">
      <w:numFmt w:val="bullet"/>
      <w:lvlText w:val="•"/>
      <w:lvlJc w:val="left"/>
      <w:pPr>
        <w:ind w:left="720" w:hanging="360"/>
      </w:pPr>
      <w:rPr>
        <w:rFonts w:ascii="Cambria" w:eastAsiaTheme="minorHAnsi" w:hAnsi="Cambri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047B4"/>
    <w:multiLevelType w:val="hybridMultilevel"/>
    <w:tmpl w:val="54E425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C3226D"/>
    <w:multiLevelType w:val="hybridMultilevel"/>
    <w:tmpl w:val="9F6EA980"/>
    <w:lvl w:ilvl="0" w:tplc="7E9A519E">
      <w:start w:val="5"/>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B04381"/>
    <w:multiLevelType w:val="hybridMultilevel"/>
    <w:tmpl w:val="C176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0138F"/>
    <w:multiLevelType w:val="hybridMultilevel"/>
    <w:tmpl w:val="EE526CA4"/>
    <w:lvl w:ilvl="0" w:tplc="11683570">
      <w:numFmt w:val="bullet"/>
      <w:lvlText w:val="•"/>
      <w:lvlJc w:val="left"/>
      <w:pPr>
        <w:ind w:left="720" w:hanging="360"/>
      </w:pPr>
      <w:rPr>
        <w:rFonts w:ascii="Cambria" w:eastAsiaTheme="minorHAnsi" w:hAnsi="Cambr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C692A"/>
    <w:multiLevelType w:val="hybridMultilevel"/>
    <w:tmpl w:val="93DE492E"/>
    <w:lvl w:ilvl="0" w:tplc="11683570">
      <w:numFmt w:val="bullet"/>
      <w:lvlText w:val="•"/>
      <w:lvlJc w:val="left"/>
      <w:pPr>
        <w:ind w:left="720" w:hanging="360"/>
      </w:pPr>
      <w:rPr>
        <w:rFonts w:ascii="Cambria" w:eastAsiaTheme="minorHAnsi" w:hAnsi="Cambr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84F62"/>
    <w:multiLevelType w:val="hybridMultilevel"/>
    <w:tmpl w:val="673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44296"/>
    <w:multiLevelType w:val="hybridMultilevel"/>
    <w:tmpl w:val="038214EC"/>
    <w:lvl w:ilvl="0" w:tplc="549E8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23468"/>
    <w:multiLevelType w:val="hybridMultilevel"/>
    <w:tmpl w:val="584C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4320E"/>
    <w:multiLevelType w:val="hybridMultilevel"/>
    <w:tmpl w:val="1AF20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26670">
    <w:abstractNumId w:val="15"/>
  </w:num>
  <w:num w:numId="2" w16cid:durableId="1796367935">
    <w:abstractNumId w:val="3"/>
  </w:num>
  <w:num w:numId="3" w16cid:durableId="1450004730">
    <w:abstractNumId w:val="4"/>
  </w:num>
  <w:num w:numId="4" w16cid:durableId="185754950">
    <w:abstractNumId w:val="10"/>
  </w:num>
  <w:num w:numId="5" w16cid:durableId="713311396">
    <w:abstractNumId w:val="11"/>
  </w:num>
  <w:num w:numId="6" w16cid:durableId="1968046884">
    <w:abstractNumId w:val="7"/>
  </w:num>
  <w:num w:numId="7" w16cid:durableId="1009797140">
    <w:abstractNumId w:val="12"/>
  </w:num>
  <w:num w:numId="8" w16cid:durableId="1536581073">
    <w:abstractNumId w:val="6"/>
  </w:num>
  <w:num w:numId="9" w16cid:durableId="472674524">
    <w:abstractNumId w:val="9"/>
  </w:num>
  <w:num w:numId="10" w16cid:durableId="241374875">
    <w:abstractNumId w:val="0"/>
  </w:num>
  <w:num w:numId="11" w16cid:durableId="1536119484">
    <w:abstractNumId w:val="8"/>
  </w:num>
  <w:num w:numId="12" w16cid:durableId="2138182116">
    <w:abstractNumId w:val="2"/>
  </w:num>
  <w:num w:numId="13" w16cid:durableId="1314138848">
    <w:abstractNumId w:val="1"/>
  </w:num>
  <w:num w:numId="14" w16cid:durableId="1363939988">
    <w:abstractNumId w:val="14"/>
  </w:num>
  <w:num w:numId="15" w16cid:durableId="726882943">
    <w:abstractNumId w:val="13"/>
  </w:num>
  <w:num w:numId="16" w16cid:durableId="146966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7F"/>
    <w:rsid w:val="00003925"/>
    <w:rsid w:val="00010299"/>
    <w:rsid w:val="000116C4"/>
    <w:rsid w:val="00012DC4"/>
    <w:rsid w:val="00012FE6"/>
    <w:rsid w:val="00013B13"/>
    <w:rsid w:val="000157A3"/>
    <w:rsid w:val="00015B9D"/>
    <w:rsid w:val="00016EF6"/>
    <w:rsid w:val="00020911"/>
    <w:rsid w:val="000213B5"/>
    <w:rsid w:val="00024F64"/>
    <w:rsid w:val="00025EEB"/>
    <w:rsid w:val="00026B18"/>
    <w:rsid w:val="000270F2"/>
    <w:rsid w:val="00030676"/>
    <w:rsid w:val="00032876"/>
    <w:rsid w:val="0003762C"/>
    <w:rsid w:val="00043B42"/>
    <w:rsid w:val="000473ED"/>
    <w:rsid w:val="000476DC"/>
    <w:rsid w:val="00050064"/>
    <w:rsid w:val="00050888"/>
    <w:rsid w:val="00054C03"/>
    <w:rsid w:val="00062FD8"/>
    <w:rsid w:val="0006601D"/>
    <w:rsid w:val="0006619D"/>
    <w:rsid w:val="00066283"/>
    <w:rsid w:val="00067773"/>
    <w:rsid w:val="00071A54"/>
    <w:rsid w:val="00072535"/>
    <w:rsid w:val="0008168D"/>
    <w:rsid w:val="00081887"/>
    <w:rsid w:val="00081E31"/>
    <w:rsid w:val="00082FC2"/>
    <w:rsid w:val="0008314A"/>
    <w:rsid w:val="000835D8"/>
    <w:rsid w:val="000865D3"/>
    <w:rsid w:val="000878C8"/>
    <w:rsid w:val="000918BF"/>
    <w:rsid w:val="000929D9"/>
    <w:rsid w:val="000A2098"/>
    <w:rsid w:val="000A32F2"/>
    <w:rsid w:val="000A3C55"/>
    <w:rsid w:val="000A5124"/>
    <w:rsid w:val="000A64E5"/>
    <w:rsid w:val="000A705E"/>
    <w:rsid w:val="000A77EB"/>
    <w:rsid w:val="000B2A8F"/>
    <w:rsid w:val="000B4973"/>
    <w:rsid w:val="000C0DD8"/>
    <w:rsid w:val="000C266C"/>
    <w:rsid w:val="000C2776"/>
    <w:rsid w:val="000C3DE0"/>
    <w:rsid w:val="000C41B2"/>
    <w:rsid w:val="000D15C2"/>
    <w:rsid w:val="000D3170"/>
    <w:rsid w:val="000D3BE5"/>
    <w:rsid w:val="000D64CF"/>
    <w:rsid w:val="000D7782"/>
    <w:rsid w:val="000E0744"/>
    <w:rsid w:val="000E0C6E"/>
    <w:rsid w:val="000E1122"/>
    <w:rsid w:val="000E2053"/>
    <w:rsid w:val="000E22B6"/>
    <w:rsid w:val="000E3C96"/>
    <w:rsid w:val="000E57A3"/>
    <w:rsid w:val="000E585E"/>
    <w:rsid w:val="000E6280"/>
    <w:rsid w:val="000E6F4F"/>
    <w:rsid w:val="000F06D6"/>
    <w:rsid w:val="000F0DAA"/>
    <w:rsid w:val="000F3ED3"/>
    <w:rsid w:val="000F57D5"/>
    <w:rsid w:val="000F6B67"/>
    <w:rsid w:val="000F6D16"/>
    <w:rsid w:val="00104D01"/>
    <w:rsid w:val="00105124"/>
    <w:rsid w:val="0010669C"/>
    <w:rsid w:val="00111BED"/>
    <w:rsid w:val="00113279"/>
    <w:rsid w:val="001164A8"/>
    <w:rsid w:val="001164BE"/>
    <w:rsid w:val="00116611"/>
    <w:rsid w:val="00120A38"/>
    <w:rsid w:val="00122571"/>
    <w:rsid w:val="001226FB"/>
    <w:rsid w:val="00123D7B"/>
    <w:rsid w:val="0012465D"/>
    <w:rsid w:val="001268DB"/>
    <w:rsid w:val="001312E8"/>
    <w:rsid w:val="0013130D"/>
    <w:rsid w:val="0013151B"/>
    <w:rsid w:val="0013173D"/>
    <w:rsid w:val="00134AA9"/>
    <w:rsid w:val="001370B1"/>
    <w:rsid w:val="00143830"/>
    <w:rsid w:val="00145DE1"/>
    <w:rsid w:val="0014689F"/>
    <w:rsid w:val="001500CC"/>
    <w:rsid w:val="0015025B"/>
    <w:rsid w:val="00150986"/>
    <w:rsid w:val="00151465"/>
    <w:rsid w:val="00152EF7"/>
    <w:rsid w:val="00153746"/>
    <w:rsid w:val="00155B2F"/>
    <w:rsid w:val="00160E71"/>
    <w:rsid w:val="0016675F"/>
    <w:rsid w:val="001679C3"/>
    <w:rsid w:val="00167E63"/>
    <w:rsid w:val="0017125D"/>
    <w:rsid w:val="001744A2"/>
    <w:rsid w:val="00175B2D"/>
    <w:rsid w:val="00176F8C"/>
    <w:rsid w:val="001776C2"/>
    <w:rsid w:val="0018268A"/>
    <w:rsid w:val="00186B42"/>
    <w:rsid w:val="00190EA5"/>
    <w:rsid w:val="00192538"/>
    <w:rsid w:val="00193F1F"/>
    <w:rsid w:val="00196D5C"/>
    <w:rsid w:val="00197C89"/>
    <w:rsid w:val="001A0BE2"/>
    <w:rsid w:val="001A144E"/>
    <w:rsid w:val="001A2CA4"/>
    <w:rsid w:val="001A4262"/>
    <w:rsid w:val="001A72BB"/>
    <w:rsid w:val="001B07DF"/>
    <w:rsid w:val="001B3E1D"/>
    <w:rsid w:val="001B4F68"/>
    <w:rsid w:val="001C0DA0"/>
    <w:rsid w:val="001C1AFC"/>
    <w:rsid w:val="001C22AF"/>
    <w:rsid w:val="001C47B0"/>
    <w:rsid w:val="001C6DF7"/>
    <w:rsid w:val="001D155D"/>
    <w:rsid w:val="001D1FD3"/>
    <w:rsid w:val="001D2356"/>
    <w:rsid w:val="001D26E6"/>
    <w:rsid w:val="001D3D58"/>
    <w:rsid w:val="001D456E"/>
    <w:rsid w:val="001E063F"/>
    <w:rsid w:val="001E15A9"/>
    <w:rsid w:val="001E3030"/>
    <w:rsid w:val="001E6C84"/>
    <w:rsid w:val="001E7312"/>
    <w:rsid w:val="001E7648"/>
    <w:rsid w:val="001F1271"/>
    <w:rsid w:val="001F2115"/>
    <w:rsid w:val="001F3977"/>
    <w:rsid w:val="001F4ABF"/>
    <w:rsid w:val="001F4DE9"/>
    <w:rsid w:val="001F7F27"/>
    <w:rsid w:val="002004BB"/>
    <w:rsid w:val="002023EB"/>
    <w:rsid w:val="0020468C"/>
    <w:rsid w:val="00204F75"/>
    <w:rsid w:val="002066E9"/>
    <w:rsid w:val="00210A1A"/>
    <w:rsid w:val="00210DD9"/>
    <w:rsid w:val="00210FAB"/>
    <w:rsid w:val="00214D17"/>
    <w:rsid w:val="00217147"/>
    <w:rsid w:val="00223813"/>
    <w:rsid w:val="00223C2C"/>
    <w:rsid w:val="00227A5E"/>
    <w:rsid w:val="002347D1"/>
    <w:rsid w:val="00235465"/>
    <w:rsid w:val="00243000"/>
    <w:rsid w:val="002521D6"/>
    <w:rsid w:val="0025345F"/>
    <w:rsid w:val="0026123C"/>
    <w:rsid w:val="002620D8"/>
    <w:rsid w:val="002654CB"/>
    <w:rsid w:val="00267409"/>
    <w:rsid w:val="002702B1"/>
    <w:rsid w:val="00270874"/>
    <w:rsid w:val="002718D8"/>
    <w:rsid w:val="00271C1E"/>
    <w:rsid w:val="00274AEF"/>
    <w:rsid w:val="0027615C"/>
    <w:rsid w:val="00281114"/>
    <w:rsid w:val="0028366D"/>
    <w:rsid w:val="00283F05"/>
    <w:rsid w:val="00284D8A"/>
    <w:rsid w:val="00286373"/>
    <w:rsid w:val="0028661C"/>
    <w:rsid w:val="00287719"/>
    <w:rsid w:val="00287C74"/>
    <w:rsid w:val="00290BCC"/>
    <w:rsid w:val="0029170F"/>
    <w:rsid w:val="00292333"/>
    <w:rsid w:val="00295E46"/>
    <w:rsid w:val="00297B8F"/>
    <w:rsid w:val="002A25C5"/>
    <w:rsid w:val="002A38BE"/>
    <w:rsid w:val="002A49F0"/>
    <w:rsid w:val="002A66CF"/>
    <w:rsid w:val="002A722A"/>
    <w:rsid w:val="002A7718"/>
    <w:rsid w:val="002B4426"/>
    <w:rsid w:val="002C07AC"/>
    <w:rsid w:val="002C1CE6"/>
    <w:rsid w:val="002C4D20"/>
    <w:rsid w:val="002C5CE5"/>
    <w:rsid w:val="002C5E99"/>
    <w:rsid w:val="002D48DF"/>
    <w:rsid w:val="002D58DE"/>
    <w:rsid w:val="002D5ABC"/>
    <w:rsid w:val="002D677E"/>
    <w:rsid w:val="002D6B4A"/>
    <w:rsid w:val="002D742B"/>
    <w:rsid w:val="002E1BEA"/>
    <w:rsid w:val="002E249B"/>
    <w:rsid w:val="002E39C9"/>
    <w:rsid w:val="002E7AB4"/>
    <w:rsid w:val="002F0D51"/>
    <w:rsid w:val="002F1F81"/>
    <w:rsid w:val="002F2AA5"/>
    <w:rsid w:val="002F3B83"/>
    <w:rsid w:val="002F4DC8"/>
    <w:rsid w:val="00301D80"/>
    <w:rsid w:val="00303D02"/>
    <w:rsid w:val="00303D38"/>
    <w:rsid w:val="00305698"/>
    <w:rsid w:val="00305CD6"/>
    <w:rsid w:val="00307461"/>
    <w:rsid w:val="00312BB1"/>
    <w:rsid w:val="00312ECC"/>
    <w:rsid w:val="0031554D"/>
    <w:rsid w:val="00316B52"/>
    <w:rsid w:val="00317D6A"/>
    <w:rsid w:val="0032022B"/>
    <w:rsid w:val="00321AF6"/>
    <w:rsid w:val="003279BE"/>
    <w:rsid w:val="00330EB6"/>
    <w:rsid w:val="00332F06"/>
    <w:rsid w:val="003337C5"/>
    <w:rsid w:val="003361F7"/>
    <w:rsid w:val="003406A2"/>
    <w:rsid w:val="003406FB"/>
    <w:rsid w:val="00342C91"/>
    <w:rsid w:val="00342EBA"/>
    <w:rsid w:val="00347036"/>
    <w:rsid w:val="003523A3"/>
    <w:rsid w:val="003527E9"/>
    <w:rsid w:val="00352FA4"/>
    <w:rsid w:val="00355B09"/>
    <w:rsid w:val="00356491"/>
    <w:rsid w:val="003619C2"/>
    <w:rsid w:val="00363A9B"/>
    <w:rsid w:val="003672C8"/>
    <w:rsid w:val="00367EC3"/>
    <w:rsid w:val="003708A3"/>
    <w:rsid w:val="0037461C"/>
    <w:rsid w:val="003746B7"/>
    <w:rsid w:val="00375C6B"/>
    <w:rsid w:val="00377946"/>
    <w:rsid w:val="00381EB2"/>
    <w:rsid w:val="003838BC"/>
    <w:rsid w:val="0038394C"/>
    <w:rsid w:val="00384578"/>
    <w:rsid w:val="00387389"/>
    <w:rsid w:val="003878A5"/>
    <w:rsid w:val="00391ED3"/>
    <w:rsid w:val="00394D26"/>
    <w:rsid w:val="003967BD"/>
    <w:rsid w:val="0039747C"/>
    <w:rsid w:val="00397685"/>
    <w:rsid w:val="003A154E"/>
    <w:rsid w:val="003A405C"/>
    <w:rsid w:val="003A486A"/>
    <w:rsid w:val="003B018E"/>
    <w:rsid w:val="003B5DF2"/>
    <w:rsid w:val="003B6388"/>
    <w:rsid w:val="003B6C37"/>
    <w:rsid w:val="003C4272"/>
    <w:rsid w:val="003C5386"/>
    <w:rsid w:val="003D5C53"/>
    <w:rsid w:val="003D76F1"/>
    <w:rsid w:val="003E3DCA"/>
    <w:rsid w:val="003E4D40"/>
    <w:rsid w:val="003E54B2"/>
    <w:rsid w:val="003F7135"/>
    <w:rsid w:val="00400139"/>
    <w:rsid w:val="0040138F"/>
    <w:rsid w:val="00401DEA"/>
    <w:rsid w:val="004073AF"/>
    <w:rsid w:val="00407949"/>
    <w:rsid w:val="00410168"/>
    <w:rsid w:val="004128D2"/>
    <w:rsid w:val="004142D9"/>
    <w:rsid w:val="00414CD3"/>
    <w:rsid w:val="0041684F"/>
    <w:rsid w:val="00421A18"/>
    <w:rsid w:val="004239C1"/>
    <w:rsid w:val="00424FE4"/>
    <w:rsid w:val="00425179"/>
    <w:rsid w:val="004346B3"/>
    <w:rsid w:val="004346BA"/>
    <w:rsid w:val="00435FC5"/>
    <w:rsid w:val="004370B6"/>
    <w:rsid w:val="00437D4E"/>
    <w:rsid w:val="00440135"/>
    <w:rsid w:val="0045165A"/>
    <w:rsid w:val="00452A2B"/>
    <w:rsid w:val="00453E2E"/>
    <w:rsid w:val="004544C2"/>
    <w:rsid w:val="00455468"/>
    <w:rsid w:val="00455C54"/>
    <w:rsid w:val="00455EB2"/>
    <w:rsid w:val="00456326"/>
    <w:rsid w:val="00456CCC"/>
    <w:rsid w:val="00457089"/>
    <w:rsid w:val="004576C0"/>
    <w:rsid w:val="00460611"/>
    <w:rsid w:val="00461871"/>
    <w:rsid w:val="00462946"/>
    <w:rsid w:val="00463A54"/>
    <w:rsid w:val="00465C8A"/>
    <w:rsid w:val="00465E56"/>
    <w:rsid w:val="00470DA9"/>
    <w:rsid w:val="004733A7"/>
    <w:rsid w:val="00475068"/>
    <w:rsid w:val="0047506A"/>
    <w:rsid w:val="00476456"/>
    <w:rsid w:val="004804AF"/>
    <w:rsid w:val="00481E7C"/>
    <w:rsid w:val="00482251"/>
    <w:rsid w:val="00485A6A"/>
    <w:rsid w:val="00486262"/>
    <w:rsid w:val="004862A2"/>
    <w:rsid w:val="00486B4F"/>
    <w:rsid w:val="004870AA"/>
    <w:rsid w:val="004873D9"/>
    <w:rsid w:val="00487683"/>
    <w:rsid w:val="00495BCC"/>
    <w:rsid w:val="00495D80"/>
    <w:rsid w:val="004971EC"/>
    <w:rsid w:val="004A5EAF"/>
    <w:rsid w:val="004A62E3"/>
    <w:rsid w:val="004A7762"/>
    <w:rsid w:val="004B01E0"/>
    <w:rsid w:val="004B0DF0"/>
    <w:rsid w:val="004B2F70"/>
    <w:rsid w:val="004B5EAF"/>
    <w:rsid w:val="004B71FD"/>
    <w:rsid w:val="004B73C1"/>
    <w:rsid w:val="004B7DAB"/>
    <w:rsid w:val="004C29E7"/>
    <w:rsid w:val="004C46E3"/>
    <w:rsid w:val="004C521C"/>
    <w:rsid w:val="004C5679"/>
    <w:rsid w:val="004C6DDA"/>
    <w:rsid w:val="004D46AB"/>
    <w:rsid w:val="004D7DEA"/>
    <w:rsid w:val="004E21D0"/>
    <w:rsid w:val="004E34E6"/>
    <w:rsid w:val="004E46A7"/>
    <w:rsid w:val="004E5687"/>
    <w:rsid w:val="004E6694"/>
    <w:rsid w:val="004E70F6"/>
    <w:rsid w:val="004E77C8"/>
    <w:rsid w:val="004F0B9F"/>
    <w:rsid w:val="004F10DB"/>
    <w:rsid w:val="004F2297"/>
    <w:rsid w:val="004F3721"/>
    <w:rsid w:val="004F396B"/>
    <w:rsid w:val="004F6CAB"/>
    <w:rsid w:val="004F7358"/>
    <w:rsid w:val="00501ECD"/>
    <w:rsid w:val="00502F8E"/>
    <w:rsid w:val="00505490"/>
    <w:rsid w:val="005078C3"/>
    <w:rsid w:val="00510C33"/>
    <w:rsid w:val="005132AC"/>
    <w:rsid w:val="00514F72"/>
    <w:rsid w:val="005174BF"/>
    <w:rsid w:val="00520416"/>
    <w:rsid w:val="00521139"/>
    <w:rsid w:val="005211CF"/>
    <w:rsid w:val="005212FB"/>
    <w:rsid w:val="00521D80"/>
    <w:rsid w:val="005228DB"/>
    <w:rsid w:val="00530DED"/>
    <w:rsid w:val="00532114"/>
    <w:rsid w:val="0053732A"/>
    <w:rsid w:val="00541D38"/>
    <w:rsid w:val="005435B3"/>
    <w:rsid w:val="00544101"/>
    <w:rsid w:val="00544FCB"/>
    <w:rsid w:val="00551A54"/>
    <w:rsid w:val="00554078"/>
    <w:rsid w:val="00554B7F"/>
    <w:rsid w:val="005579E3"/>
    <w:rsid w:val="00562291"/>
    <w:rsid w:val="00562E80"/>
    <w:rsid w:val="00563DFF"/>
    <w:rsid w:val="00564968"/>
    <w:rsid w:val="00564A4E"/>
    <w:rsid w:val="005650F1"/>
    <w:rsid w:val="0056516D"/>
    <w:rsid w:val="005654C2"/>
    <w:rsid w:val="00566591"/>
    <w:rsid w:val="00570093"/>
    <w:rsid w:val="005705CD"/>
    <w:rsid w:val="00571126"/>
    <w:rsid w:val="00571A27"/>
    <w:rsid w:val="00572DE6"/>
    <w:rsid w:val="00573AC1"/>
    <w:rsid w:val="00574603"/>
    <w:rsid w:val="005747D1"/>
    <w:rsid w:val="00574F29"/>
    <w:rsid w:val="0057623D"/>
    <w:rsid w:val="00584106"/>
    <w:rsid w:val="005900CE"/>
    <w:rsid w:val="00590D78"/>
    <w:rsid w:val="005910B3"/>
    <w:rsid w:val="0059144E"/>
    <w:rsid w:val="005921AF"/>
    <w:rsid w:val="005925D3"/>
    <w:rsid w:val="00594CA7"/>
    <w:rsid w:val="005971F7"/>
    <w:rsid w:val="005977C1"/>
    <w:rsid w:val="005A1562"/>
    <w:rsid w:val="005A43AA"/>
    <w:rsid w:val="005A52CE"/>
    <w:rsid w:val="005A6245"/>
    <w:rsid w:val="005A7DB3"/>
    <w:rsid w:val="005B3F53"/>
    <w:rsid w:val="005B56AC"/>
    <w:rsid w:val="005B6B4D"/>
    <w:rsid w:val="005B7EB9"/>
    <w:rsid w:val="005C010B"/>
    <w:rsid w:val="005C025E"/>
    <w:rsid w:val="005C1699"/>
    <w:rsid w:val="005C3CB0"/>
    <w:rsid w:val="005C5FB3"/>
    <w:rsid w:val="005C60BB"/>
    <w:rsid w:val="005C6560"/>
    <w:rsid w:val="005D0BA4"/>
    <w:rsid w:val="005D11AA"/>
    <w:rsid w:val="005D28D5"/>
    <w:rsid w:val="005D2C01"/>
    <w:rsid w:val="005D36A0"/>
    <w:rsid w:val="005D6F91"/>
    <w:rsid w:val="005E116B"/>
    <w:rsid w:val="005E1B8F"/>
    <w:rsid w:val="005E3959"/>
    <w:rsid w:val="005E4987"/>
    <w:rsid w:val="005E49E9"/>
    <w:rsid w:val="005E7796"/>
    <w:rsid w:val="005F61B6"/>
    <w:rsid w:val="005F74BA"/>
    <w:rsid w:val="006024C8"/>
    <w:rsid w:val="0060256B"/>
    <w:rsid w:val="00605279"/>
    <w:rsid w:val="00611751"/>
    <w:rsid w:val="00613861"/>
    <w:rsid w:val="00613C27"/>
    <w:rsid w:val="00622F63"/>
    <w:rsid w:val="00624A38"/>
    <w:rsid w:val="006253DD"/>
    <w:rsid w:val="006261E7"/>
    <w:rsid w:val="00627519"/>
    <w:rsid w:val="006279AD"/>
    <w:rsid w:val="006302FB"/>
    <w:rsid w:val="00630442"/>
    <w:rsid w:val="00631D19"/>
    <w:rsid w:val="006327EF"/>
    <w:rsid w:val="00634BF5"/>
    <w:rsid w:val="00635CDE"/>
    <w:rsid w:val="00636175"/>
    <w:rsid w:val="006365FE"/>
    <w:rsid w:val="006437A4"/>
    <w:rsid w:val="006438BE"/>
    <w:rsid w:val="00643D26"/>
    <w:rsid w:val="00645E0D"/>
    <w:rsid w:val="0064777A"/>
    <w:rsid w:val="00647DDC"/>
    <w:rsid w:val="006506D9"/>
    <w:rsid w:val="00652A49"/>
    <w:rsid w:val="006535AC"/>
    <w:rsid w:val="0065554D"/>
    <w:rsid w:val="0065647F"/>
    <w:rsid w:val="00656D63"/>
    <w:rsid w:val="0066169C"/>
    <w:rsid w:val="00663DDB"/>
    <w:rsid w:val="00665DDD"/>
    <w:rsid w:val="00666DAA"/>
    <w:rsid w:val="006712A9"/>
    <w:rsid w:val="006720F0"/>
    <w:rsid w:val="00673715"/>
    <w:rsid w:val="0067537A"/>
    <w:rsid w:val="00677429"/>
    <w:rsid w:val="00680522"/>
    <w:rsid w:val="00682803"/>
    <w:rsid w:val="006828D2"/>
    <w:rsid w:val="0068374D"/>
    <w:rsid w:val="00684200"/>
    <w:rsid w:val="00685887"/>
    <w:rsid w:val="006868BF"/>
    <w:rsid w:val="00690052"/>
    <w:rsid w:val="00694441"/>
    <w:rsid w:val="00694F10"/>
    <w:rsid w:val="00695F67"/>
    <w:rsid w:val="00697DDF"/>
    <w:rsid w:val="006A0222"/>
    <w:rsid w:val="006A3B27"/>
    <w:rsid w:val="006A5167"/>
    <w:rsid w:val="006B5675"/>
    <w:rsid w:val="006B7DC1"/>
    <w:rsid w:val="006C1D5B"/>
    <w:rsid w:val="006C2FDC"/>
    <w:rsid w:val="006C3701"/>
    <w:rsid w:val="006D0EB6"/>
    <w:rsid w:val="006D6FFF"/>
    <w:rsid w:val="006D704E"/>
    <w:rsid w:val="006D7911"/>
    <w:rsid w:val="006E209B"/>
    <w:rsid w:val="006F07BC"/>
    <w:rsid w:val="006F31AA"/>
    <w:rsid w:val="006F4063"/>
    <w:rsid w:val="006F56C4"/>
    <w:rsid w:val="006F72CC"/>
    <w:rsid w:val="0070022A"/>
    <w:rsid w:val="007011B0"/>
    <w:rsid w:val="00702CC0"/>
    <w:rsid w:val="00703527"/>
    <w:rsid w:val="00703EC2"/>
    <w:rsid w:val="00706031"/>
    <w:rsid w:val="00706687"/>
    <w:rsid w:val="0071242C"/>
    <w:rsid w:val="00714756"/>
    <w:rsid w:val="00715739"/>
    <w:rsid w:val="007166A3"/>
    <w:rsid w:val="00716A19"/>
    <w:rsid w:val="00720674"/>
    <w:rsid w:val="00720FFC"/>
    <w:rsid w:val="007224F9"/>
    <w:rsid w:val="00730643"/>
    <w:rsid w:val="00730AB1"/>
    <w:rsid w:val="00732534"/>
    <w:rsid w:val="00732F1F"/>
    <w:rsid w:val="00734CD6"/>
    <w:rsid w:val="00735295"/>
    <w:rsid w:val="00736AA1"/>
    <w:rsid w:val="007378C2"/>
    <w:rsid w:val="007439FC"/>
    <w:rsid w:val="00745DE9"/>
    <w:rsid w:val="00746E3F"/>
    <w:rsid w:val="00747D23"/>
    <w:rsid w:val="00751CAF"/>
    <w:rsid w:val="007525AA"/>
    <w:rsid w:val="00753C6F"/>
    <w:rsid w:val="00756242"/>
    <w:rsid w:val="00756BD4"/>
    <w:rsid w:val="00757C5D"/>
    <w:rsid w:val="00764576"/>
    <w:rsid w:val="007646F6"/>
    <w:rsid w:val="0076482F"/>
    <w:rsid w:val="007649FA"/>
    <w:rsid w:val="00767291"/>
    <w:rsid w:val="007704E7"/>
    <w:rsid w:val="00777411"/>
    <w:rsid w:val="0079057E"/>
    <w:rsid w:val="007905A1"/>
    <w:rsid w:val="0079303F"/>
    <w:rsid w:val="00795B98"/>
    <w:rsid w:val="00797986"/>
    <w:rsid w:val="00797DC2"/>
    <w:rsid w:val="007A5501"/>
    <w:rsid w:val="007B1878"/>
    <w:rsid w:val="007B339A"/>
    <w:rsid w:val="007B364E"/>
    <w:rsid w:val="007B3847"/>
    <w:rsid w:val="007B6F5C"/>
    <w:rsid w:val="007C079B"/>
    <w:rsid w:val="007C0C2B"/>
    <w:rsid w:val="007C58F9"/>
    <w:rsid w:val="007D16A5"/>
    <w:rsid w:val="007D3810"/>
    <w:rsid w:val="007D658A"/>
    <w:rsid w:val="007D68C9"/>
    <w:rsid w:val="007D7C33"/>
    <w:rsid w:val="007D7E79"/>
    <w:rsid w:val="007E00CB"/>
    <w:rsid w:val="007E025E"/>
    <w:rsid w:val="007E1672"/>
    <w:rsid w:val="007E1683"/>
    <w:rsid w:val="007E7640"/>
    <w:rsid w:val="007F21F0"/>
    <w:rsid w:val="007F3AB2"/>
    <w:rsid w:val="007F3F29"/>
    <w:rsid w:val="007F4A2B"/>
    <w:rsid w:val="007F6C13"/>
    <w:rsid w:val="007F6F4D"/>
    <w:rsid w:val="0080029A"/>
    <w:rsid w:val="00800AEA"/>
    <w:rsid w:val="00807099"/>
    <w:rsid w:val="00810CCB"/>
    <w:rsid w:val="008145D8"/>
    <w:rsid w:val="0082305B"/>
    <w:rsid w:val="00825746"/>
    <w:rsid w:val="00825E33"/>
    <w:rsid w:val="00826267"/>
    <w:rsid w:val="0082792D"/>
    <w:rsid w:val="0082795E"/>
    <w:rsid w:val="00832328"/>
    <w:rsid w:val="008327D0"/>
    <w:rsid w:val="00836EAA"/>
    <w:rsid w:val="008378C9"/>
    <w:rsid w:val="00837BE8"/>
    <w:rsid w:val="0084018E"/>
    <w:rsid w:val="008453D7"/>
    <w:rsid w:val="00847056"/>
    <w:rsid w:val="00851CB7"/>
    <w:rsid w:val="00853DED"/>
    <w:rsid w:val="0085469F"/>
    <w:rsid w:val="00855B8C"/>
    <w:rsid w:val="00860607"/>
    <w:rsid w:val="00861D4C"/>
    <w:rsid w:val="00862A10"/>
    <w:rsid w:val="00864FC7"/>
    <w:rsid w:val="00866576"/>
    <w:rsid w:val="0087648D"/>
    <w:rsid w:val="008764F0"/>
    <w:rsid w:val="00882538"/>
    <w:rsid w:val="008834CB"/>
    <w:rsid w:val="0088659F"/>
    <w:rsid w:val="00887AB4"/>
    <w:rsid w:val="00887C52"/>
    <w:rsid w:val="00892842"/>
    <w:rsid w:val="008936BE"/>
    <w:rsid w:val="00893D45"/>
    <w:rsid w:val="008A32B3"/>
    <w:rsid w:val="008A3AD9"/>
    <w:rsid w:val="008A3C70"/>
    <w:rsid w:val="008A421E"/>
    <w:rsid w:val="008A504C"/>
    <w:rsid w:val="008B0347"/>
    <w:rsid w:val="008B6427"/>
    <w:rsid w:val="008C79DA"/>
    <w:rsid w:val="008D11EC"/>
    <w:rsid w:val="008D3F4C"/>
    <w:rsid w:val="008D67FE"/>
    <w:rsid w:val="008D6EEB"/>
    <w:rsid w:val="008E005F"/>
    <w:rsid w:val="008E16C6"/>
    <w:rsid w:val="008E2117"/>
    <w:rsid w:val="008E3842"/>
    <w:rsid w:val="008E4116"/>
    <w:rsid w:val="008E4945"/>
    <w:rsid w:val="008E5926"/>
    <w:rsid w:val="008E5D3F"/>
    <w:rsid w:val="008F0E0F"/>
    <w:rsid w:val="008F30F5"/>
    <w:rsid w:val="008F3CCD"/>
    <w:rsid w:val="008F3D70"/>
    <w:rsid w:val="008F4539"/>
    <w:rsid w:val="008F51EB"/>
    <w:rsid w:val="008F7FA9"/>
    <w:rsid w:val="0090119B"/>
    <w:rsid w:val="0090287E"/>
    <w:rsid w:val="009032AE"/>
    <w:rsid w:val="009032DB"/>
    <w:rsid w:val="009068F7"/>
    <w:rsid w:val="00911FE6"/>
    <w:rsid w:val="00917EA1"/>
    <w:rsid w:val="00922057"/>
    <w:rsid w:val="00930B3E"/>
    <w:rsid w:val="00933024"/>
    <w:rsid w:val="00934950"/>
    <w:rsid w:val="0093631E"/>
    <w:rsid w:val="00937F51"/>
    <w:rsid w:val="009409E6"/>
    <w:rsid w:val="00944486"/>
    <w:rsid w:val="0094467A"/>
    <w:rsid w:val="00947814"/>
    <w:rsid w:val="00953C4E"/>
    <w:rsid w:val="00954901"/>
    <w:rsid w:val="00954D82"/>
    <w:rsid w:val="009571EF"/>
    <w:rsid w:val="00962E1F"/>
    <w:rsid w:val="00963587"/>
    <w:rsid w:val="009640D6"/>
    <w:rsid w:val="00964AF2"/>
    <w:rsid w:val="009650F8"/>
    <w:rsid w:val="00970A71"/>
    <w:rsid w:val="00972114"/>
    <w:rsid w:val="009721F7"/>
    <w:rsid w:val="00975391"/>
    <w:rsid w:val="00975E4C"/>
    <w:rsid w:val="0098287E"/>
    <w:rsid w:val="00982DF7"/>
    <w:rsid w:val="0098437E"/>
    <w:rsid w:val="00990A3D"/>
    <w:rsid w:val="00991CCC"/>
    <w:rsid w:val="00993D07"/>
    <w:rsid w:val="0099425C"/>
    <w:rsid w:val="00994519"/>
    <w:rsid w:val="009A3FA6"/>
    <w:rsid w:val="009A6235"/>
    <w:rsid w:val="009B52B1"/>
    <w:rsid w:val="009B6290"/>
    <w:rsid w:val="009C0FCD"/>
    <w:rsid w:val="009C1066"/>
    <w:rsid w:val="009C49D0"/>
    <w:rsid w:val="009C688E"/>
    <w:rsid w:val="009D2D33"/>
    <w:rsid w:val="009D3DC9"/>
    <w:rsid w:val="009D5F62"/>
    <w:rsid w:val="009D6165"/>
    <w:rsid w:val="009D6186"/>
    <w:rsid w:val="009D72A6"/>
    <w:rsid w:val="009D7F57"/>
    <w:rsid w:val="009E45C9"/>
    <w:rsid w:val="009E4AA5"/>
    <w:rsid w:val="009E5489"/>
    <w:rsid w:val="009F0C44"/>
    <w:rsid w:val="009F6747"/>
    <w:rsid w:val="009F7A6F"/>
    <w:rsid w:val="009F7AD0"/>
    <w:rsid w:val="009F7E52"/>
    <w:rsid w:val="00A00075"/>
    <w:rsid w:val="00A06744"/>
    <w:rsid w:val="00A06CAB"/>
    <w:rsid w:val="00A1041B"/>
    <w:rsid w:val="00A120B8"/>
    <w:rsid w:val="00A1352A"/>
    <w:rsid w:val="00A164F6"/>
    <w:rsid w:val="00A1732D"/>
    <w:rsid w:val="00A178F2"/>
    <w:rsid w:val="00A25AF7"/>
    <w:rsid w:val="00A311F7"/>
    <w:rsid w:val="00A32394"/>
    <w:rsid w:val="00A35108"/>
    <w:rsid w:val="00A3785D"/>
    <w:rsid w:val="00A402C1"/>
    <w:rsid w:val="00A40CC7"/>
    <w:rsid w:val="00A417FD"/>
    <w:rsid w:val="00A42F58"/>
    <w:rsid w:val="00A45544"/>
    <w:rsid w:val="00A46B19"/>
    <w:rsid w:val="00A51295"/>
    <w:rsid w:val="00A54E0F"/>
    <w:rsid w:val="00A54FAA"/>
    <w:rsid w:val="00A55131"/>
    <w:rsid w:val="00A56DAF"/>
    <w:rsid w:val="00A577DB"/>
    <w:rsid w:val="00A63C83"/>
    <w:rsid w:val="00A67B23"/>
    <w:rsid w:val="00A7036C"/>
    <w:rsid w:val="00A71960"/>
    <w:rsid w:val="00A730A0"/>
    <w:rsid w:val="00A75233"/>
    <w:rsid w:val="00A764EC"/>
    <w:rsid w:val="00A86147"/>
    <w:rsid w:val="00A87AD8"/>
    <w:rsid w:val="00A90C63"/>
    <w:rsid w:val="00A9251C"/>
    <w:rsid w:val="00A92813"/>
    <w:rsid w:val="00A92FAC"/>
    <w:rsid w:val="00AA28F8"/>
    <w:rsid w:val="00AA307F"/>
    <w:rsid w:val="00AA5531"/>
    <w:rsid w:val="00AA5E35"/>
    <w:rsid w:val="00AB0878"/>
    <w:rsid w:val="00AB1DF0"/>
    <w:rsid w:val="00AB2946"/>
    <w:rsid w:val="00AB34FB"/>
    <w:rsid w:val="00AB3E6E"/>
    <w:rsid w:val="00AB5E2D"/>
    <w:rsid w:val="00AC348A"/>
    <w:rsid w:val="00AC7462"/>
    <w:rsid w:val="00AC7B8A"/>
    <w:rsid w:val="00AD448D"/>
    <w:rsid w:val="00AE3380"/>
    <w:rsid w:val="00AE4C51"/>
    <w:rsid w:val="00AE5540"/>
    <w:rsid w:val="00AE7A9D"/>
    <w:rsid w:val="00AF3A7B"/>
    <w:rsid w:val="00AF65D8"/>
    <w:rsid w:val="00AF6ACC"/>
    <w:rsid w:val="00B010E5"/>
    <w:rsid w:val="00B02D79"/>
    <w:rsid w:val="00B06AFF"/>
    <w:rsid w:val="00B1235A"/>
    <w:rsid w:val="00B16BFF"/>
    <w:rsid w:val="00B20F5F"/>
    <w:rsid w:val="00B21609"/>
    <w:rsid w:val="00B21D2F"/>
    <w:rsid w:val="00B23793"/>
    <w:rsid w:val="00B252B6"/>
    <w:rsid w:val="00B257D6"/>
    <w:rsid w:val="00B30938"/>
    <w:rsid w:val="00B31750"/>
    <w:rsid w:val="00B3197C"/>
    <w:rsid w:val="00B33295"/>
    <w:rsid w:val="00B36017"/>
    <w:rsid w:val="00B37BA4"/>
    <w:rsid w:val="00B42F3E"/>
    <w:rsid w:val="00B4589B"/>
    <w:rsid w:val="00B519D0"/>
    <w:rsid w:val="00B51DE4"/>
    <w:rsid w:val="00B51E69"/>
    <w:rsid w:val="00B54AB6"/>
    <w:rsid w:val="00B6203D"/>
    <w:rsid w:val="00B62D1E"/>
    <w:rsid w:val="00B63A35"/>
    <w:rsid w:val="00B6418E"/>
    <w:rsid w:val="00B66695"/>
    <w:rsid w:val="00B66B1C"/>
    <w:rsid w:val="00B676A0"/>
    <w:rsid w:val="00B6787C"/>
    <w:rsid w:val="00B762C0"/>
    <w:rsid w:val="00B80449"/>
    <w:rsid w:val="00B82189"/>
    <w:rsid w:val="00B832C0"/>
    <w:rsid w:val="00B85B17"/>
    <w:rsid w:val="00B87E2A"/>
    <w:rsid w:val="00B97614"/>
    <w:rsid w:val="00BA2A84"/>
    <w:rsid w:val="00BB1CDF"/>
    <w:rsid w:val="00BB20E8"/>
    <w:rsid w:val="00BB2270"/>
    <w:rsid w:val="00BB2F6E"/>
    <w:rsid w:val="00BB331F"/>
    <w:rsid w:val="00BB3E48"/>
    <w:rsid w:val="00BB577C"/>
    <w:rsid w:val="00BC0290"/>
    <w:rsid w:val="00BC0625"/>
    <w:rsid w:val="00BC0F16"/>
    <w:rsid w:val="00BC12B0"/>
    <w:rsid w:val="00BC15E7"/>
    <w:rsid w:val="00BC346D"/>
    <w:rsid w:val="00BC3A7B"/>
    <w:rsid w:val="00BC4C55"/>
    <w:rsid w:val="00BC7B09"/>
    <w:rsid w:val="00BD209B"/>
    <w:rsid w:val="00BD3E87"/>
    <w:rsid w:val="00BD5FEC"/>
    <w:rsid w:val="00BE2BA6"/>
    <w:rsid w:val="00BE45AE"/>
    <w:rsid w:val="00BE57E6"/>
    <w:rsid w:val="00BE6AFA"/>
    <w:rsid w:val="00BF3153"/>
    <w:rsid w:val="00BF4BAB"/>
    <w:rsid w:val="00BF5591"/>
    <w:rsid w:val="00BF7B0C"/>
    <w:rsid w:val="00C00EF0"/>
    <w:rsid w:val="00C012CD"/>
    <w:rsid w:val="00C04013"/>
    <w:rsid w:val="00C04489"/>
    <w:rsid w:val="00C0743C"/>
    <w:rsid w:val="00C07E43"/>
    <w:rsid w:val="00C11385"/>
    <w:rsid w:val="00C1213A"/>
    <w:rsid w:val="00C130DA"/>
    <w:rsid w:val="00C16C8B"/>
    <w:rsid w:val="00C17284"/>
    <w:rsid w:val="00C179F3"/>
    <w:rsid w:val="00C20E5D"/>
    <w:rsid w:val="00C221CB"/>
    <w:rsid w:val="00C23CAA"/>
    <w:rsid w:val="00C245CC"/>
    <w:rsid w:val="00C352D2"/>
    <w:rsid w:val="00C35885"/>
    <w:rsid w:val="00C35CD9"/>
    <w:rsid w:val="00C43D9B"/>
    <w:rsid w:val="00C43E4C"/>
    <w:rsid w:val="00C464D9"/>
    <w:rsid w:val="00C50646"/>
    <w:rsid w:val="00C50E59"/>
    <w:rsid w:val="00C518DC"/>
    <w:rsid w:val="00C5606E"/>
    <w:rsid w:val="00C61180"/>
    <w:rsid w:val="00C6295D"/>
    <w:rsid w:val="00C6397B"/>
    <w:rsid w:val="00C64D58"/>
    <w:rsid w:val="00C7243E"/>
    <w:rsid w:val="00C74498"/>
    <w:rsid w:val="00C83442"/>
    <w:rsid w:val="00C84164"/>
    <w:rsid w:val="00C86304"/>
    <w:rsid w:val="00C86404"/>
    <w:rsid w:val="00C86F21"/>
    <w:rsid w:val="00C91A73"/>
    <w:rsid w:val="00C92170"/>
    <w:rsid w:val="00C92553"/>
    <w:rsid w:val="00CA32C1"/>
    <w:rsid w:val="00CA3DF6"/>
    <w:rsid w:val="00CA4B93"/>
    <w:rsid w:val="00CA4D3C"/>
    <w:rsid w:val="00CA67FD"/>
    <w:rsid w:val="00CB071B"/>
    <w:rsid w:val="00CB1941"/>
    <w:rsid w:val="00CB25E4"/>
    <w:rsid w:val="00CB3432"/>
    <w:rsid w:val="00CB3CF1"/>
    <w:rsid w:val="00CB4423"/>
    <w:rsid w:val="00CB516A"/>
    <w:rsid w:val="00CB7986"/>
    <w:rsid w:val="00CC25CF"/>
    <w:rsid w:val="00CC6751"/>
    <w:rsid w:val="00CC6F45"/>
    <w:rsid w:val="00CD0CEF"/>
    <w:rsid w:val="00CD0ED5"/>
    <w:rsid w:val="00CD2653"/>
    <w:rsid w:val="00CD2E73"/>
    <w:rsid w:val="00CE188B"/>
    <w:rsid w:val="00CE1EC5"/>
    <w:rsid w:val="00CE61C1"/>
    <w:rsid w:val="00CF08DB"/>
    <w:rsid w:val="00CF203E"/>
    <w:rsid w:val="00CF216B"/>
    <w:rsid w:val="00CF430C"/>
    <w:rsid w:val="00CF48EB"/>
    <w:rsid w:val="00CF6CDE"/>
    <w:rsid w:val="00D00902"/>
    <w:rsid w:val="00D030DE"/>
    <w:rsid w:val="00D0754E"/>
    <w:rsid w:val="00D07F5A"/>
    <w:rsid w:val="00D1096C"/>
    <w:rsid w:val="00D113E5"/>
    <w:rsid w:val="00D16797"/>
    <w:rsid w:val="00D1768C"/>
    <w:rsid w:val="00D20CAF"/>
    <w:rsid w:val="00D210A9"/>
    <w:rsid w:val="00D21A38"/>
    <w:rsid w:val="00D24E02"/>
    <w:rsid w:val="00D2555C"/>
    <w:rsid w:val="00D27347"/>
    <w:rsid w:val="00D30592"/>
    <w:rsid w:val="00D31124"/>
    <w:rsid w:val="00D316BB"/>
    <w:rsid w:val="00D31CFC"/>
    <w:rsid w:val="00D321CA"/>
    <w:rsid w:val="00D3225A"/>
    <w:rsid w:val="00D41DB5"/>
    <w:rsid w:val="00D4402E"/>
    <w:rsid w:val="00D4489D"/>
    <w:rsid w:val="00D4766B"/>
    <w:rsid w:val="00D4794D"/>
    <w:rsid w:val="00D50173"/>
    <w:rsid w:val="00D50175"/>
    <w:rsid w:val="00D50542"/>
    <w:rsid w:val="00D529BE"/>
    <w:rsid w:val="00D550FC"/>
    <w:rsid w:val="00D56FCC"/>
    <w:rsid w:val="00D60E96"/>
    <w:rsid w:val="00D613BF"/>
    <w:rsid w:val="00D625C0"/>
    <w:rsid w:val="00D62A60"/>
    <w:rsid w:val="00D67007"/>
    <w:rsid w:val="00D7080E"/>
    <w:rsid w:val="00D71682"/>
    <w:rsid w:val="00D72D21"/>
    <w:rsid w:val="00D76326"/>
    <w:rsid w:val="00D7698B"/>
    <w:rsid w:val="00D7716A"/>
    <w:rsid w:val="00D80900"/>
    <w:rsid w:val="00D82B1B"/>
    <w:rsid w:val="00D82DF4"/>
    <w:rsid w:val="00D8785B"/>
    <w:rsid w:val="00D87940"/>
    <w:rsid w:val="00D9009E"/>
    <w:rsid w:val="00D90C15"/>
    <w:rsid w:val="00D91094"/>
    <w:rsid w:val="00D9467A"/>
    <w:rsid w:val="00D95087"/>
    <w:rsid w:val="00D97342"/>
    <w:rsid w:val="00DA0E41"/>
    <w:rsid w:val="00DA2031"/>
    <w:rsid w:val="00DA2CB1"/>
    <w:rsid w:val="00DA3813"/>
    <w:rsid w:val="00DA5D13"/>
    <w:rsid w:val="00DA6753"/>
    <w:rsid w:val="00DA732A"/>
    <w:rsid w:val="00DA7FCF"/>
    <w:rsid w:val="00DB088F"/>
    <w:rsid w:val="00DB1802"/>
    <w:rsid w:val="00DB7A5A"/>
    <w:rsid w:val="00DC00B3"/>
    <w:rsid w:val="00DC57DA"/>
    <w:rsid w:val="00DC5F3A"/>
    <w:rsid w:val="00DC73D0"/>
    <w:rsid w:val="00DC7D7C"/>
    <w:rsid w:val="00DD05C0"/>
    <w:rsid w:val="00DD290E"/>
    <w:rsid w:val="00DD3002"/>
    <w:rsid w:val="00DE11F6"/>
    <w:rsid w:val="00DE2E63"/>
    <w:rsid w:val="00DE3D70"/>
    <w:rsid w:val="00DE43B0"/>
    <w:rsid w:val="00DE5172"/>
    <w:rsid w:val="00DE5D7C"/>
    <w:rsid w:val="00DE664B"/>
    <w:rsid w:val="00DF0DF3"/>
    <w:rsid w:val="00DF2D73"/>
    <w:rsid w:val="00DF2F2D"/>
    <w:rsid w:val="00DF40C6"/>
    <w:rsid w:val="00DF4D6A"/>
    <w:rsid w:val="00E05431"/>
    <w:rsid w:val="00E10437"/>
    <w:rsid w:val="00E1120A"/>
    <w:rsid w:val="00E16899"/>
    <w:rsid w:val="00E21F5E"/>
    <w:rsid w:val="00E24F54"/>
    <w:rsid w:val="00E26D60"/>
    <w:rsid w:val="00E3211A"/>
    <w:rsid w:val="00E32ABC"/>
    <w:rsid w:val="00E32EFF"/>
    <w:rsid w:val="00E330D8"/>
    <w:rsid w:val="00E33A84"/>
    <w:rsid w:val="00E34325"/>
    <w:rsid w:val="00E35F3E"/>
    <w:rsid w:val="00E36F2C"/>
    <w:rsid w:val="00E378B7"/>
    <w:rsid w:val="00E37E8D"/>
    <w:rsid w:val="00E416DE"/>
    <w:rsid w:val="00E42449"/>
    <w:rsid w:val="00E439C8"/>
    <w:rsid w:val="00E444BD"/>
    <w:rsid w:val="00E44840"/>
    <w:rsid w:val="00E454ED"/>
    <w:rsid w:val="00E4671D"/>
    <w:rsid w:val="00E46A39"/>
    <w:rsid w:val="00E46A86"/>
    <w:rsid w:val="00E46EE2"/>
    <w:rsid w:val="00E4722C"/>
    <w:rsid w:val="00E539E6"/>
    <w:rsid w:val="00E53D8F"/>
    <w:rsid w:val="00E60C52"/>
    <w:rsid w:val="00E617A2"/>
    <w:rsid w:val="00E62705"/>
    <w:rsid w:val="00E67CB1"/>
    <w:rsid w:val="00E71910"/>
    <w:rsid w:val="00E71AA4"/>
    <w:rsid w:val="00E728B6"/>
    <w:rsid w:val="00E72912"/>
    <w:rsid w:val="00E73066"/>
    <w:rsid w:val="00E75D90"/>
    <w:rsid w:val="00E82544"/>
    <w:rsid w:val="00E842E2"/>
    <w:rsid w:val="00E843AF"/>
    <w:rsid w:val="00E858F6"/>
    <w:rsid w:val="00E8720A"/>
    <w:rsid w:val="00E87FB0"/>
    <w:rsid w:val="00E94F56"/>
    <w:rsid w:val="00EA2A74"/>
    <w:rsid w:val="00EA2B89"/>
    <w:rsid w:val="00EA382D"/>
    <w:rsid w:val="00EA4880"/>
    <w:rsid w:val="00EA53B5"/>
    <w:rsid w:val="00EA6683"/>
    <w:rsid w:val="00EA759A"/>
    <w:rsid w:val="00EB1B80"/>
    <w:rsid w:val="00EB4F27"/>
    <w:rsid w:val="00EB7CC8"/>
    <w:rsid w:val="00EC0401"/>
    <w:rsid w:val="00EC2007"/>
    <w:rsid w:val="00EC5C92"/>
    <w:rsid w:val="00EC6AA7"/>
    <w:rsid w:val="00EC7FFE"/>
    <w:rsid w:val="00ED017C"/>
    <w:rsid w:val="00ED292F"/>
    <w:rsid w:val="00ED41BA"/>
    <w:rsid w:val="00ED56EA"/>
    <w:rsid w:val="00ED658A"/>
    <w:rsid w:val="00ED7253"/>
    <w:rsid w:val="00ED7BFB"/>
    <w:rsid w:val="00EE2EC7"/>
    <w:rsid w:val="00EE3404"/>
    <w:rsid w:val="00EE44AD"/>
    <w:rsid w:val="00EE6034"/>
    <w:rsid w:val="00EF0164"/>
    <w:rsid w:val="00EF3C16"/>
    <w:rsid w:val="00EF5044"/>
    <w:rsid w:val="00EF52C5"/>
    <w:rsid w:val="00EF5F58"/>
    <w:rsid w:val="00F00929"/>
    <w:rsid w:val="00F01429"/>
    <w:rsid w:val="00F01A31"/>
    <w:rsid w:val="00F11C1A"/>
    <w:rsid w:val="00F13939"/>
    <w:rsid w:val="00F159E7"/>
    <w:rsid w:val="00F17197"/>
    <w:rsid w:val="00F210FC"/>
    <w:rsid w:val="00F2405E"/>
    <w:rsid w:val="00F24AAD"/>
    <w:rsid w:val="00F250D4"/>
    <w:rsid w:val="00F261A2"/>
    <w:rsid w:val="00F27827"/>
    <w:rsid w:val="00F3010E"/>
    <w:rsid w:val="00F31CDF"/>
    <w:rsid w:val="00F326FC"/>
    <w:rsid w:val="00F3417B"/>
    <w:rsid w:val="00F36006"/>
    <w:rsid w:val="00F36548"/>
    <w:rsid w:val="00F43314"/>
    <w:rsid w:val="00F5224A"/>
    <w:rsid w:val="00F52254"/>
    <w:rsid w:val="00F52AD8"/>
    <w:rsid w:val="00F532CA"/>
    <w:rsid w:val="00F53AF1"/>
    <w:rsid w:val="00F549C5"/>
    <w:rsid w:val="00F54FA3"/>
    <w:rsid w:val="00F562C3"/>
    <w:rsid w:val="00F72765"/>
    <w:rsid w:val="00F73A8F"/>
    <w:rsid w:val="00F73B6A"/>
    <w:rsid w:val="00F73C2C"/>
    <w:rsid w:val="00F777FD"/>
    <w:rsid w:val="00F77A99"/>
    <w:rsid w:val="00F77E5A"/>
    <w:rsid w:val="00F81BC7"/>
    <w:rsid w:val="00F82047"/>
    <w:rsid w:val="00F84298"/>
    <w:rsid w:val="00F86976"/>
    <w:rsid w:val="00F86A47"/>
    <w:rsid w:val="00F94093"/>
    <w:rsid w:val="00F953CE"/>
    <w:rsid w:val="00F958AD"/>
    <w:rsid w:val="00F95D4A"/>
    <w:rsid w:val="00F963BD"/>
    <w:rsid w:val="00FA29C7"/>
    <w:rsid w:val="00FA2BB4"/>
    <w:rsid w:val="00FA2CBB"/>
    <w:rsid w:val="00FA6A3D"/>
    <w:rsid w:val="00FA6D5E"/>
    <w:rsid w:val="00FA7BB5"/>
    <w:rsid w:val="00FA7F3C"/>
    <w:rsid w:val="00FB2103"/>
    <w:rsid w:val="00FB2982"/>
    <w:rsid w:val="00FB30CE"/>
    <w:rsid w:val="00FB4B8F"/>
    <w:rsid w:val="00FB4DE6"/>
    <w:rsid w:val="00FB6355"/>
    <w:rsid w:val="00FB642B"/>
    <w:rsid w:val="00FB66C8"/>
    <w:rsid w:val="00FB7339"/>
    <w:rsid w:val="00FC0513"/>
    <w:rsid w:val="00FC199B"/>
    <w:rsid w:val="00FC2ED4"/>
    <w:rsid w:val="00FC523B"/>
    <w:rsid w:val="00FC7DC1"/>
    <w:rsid w:val="00FD038F"/>
    <w:rsid w:val="00FD2151"/>
    <w:rsid w:val="00FD2156"/>
    <w:rsid w:val="00FD2895"/>
    <w:rsid w:val="00FD60CF"/>
    <w:rsid w:val="00FD6518"/>
    <w:rsid w:val="00FD652F"/>
    <w:rsid w:val="00FD7BF3"/>
    <w:rsid w:val="00FD7FDC"/>
    <w:rsid w:val="00FE1E86"/>
    <w:rsid w:val="00FE7C0F"/>
    <w:rsid w:val="00FF30CE"/>
    <w:rsid w:val="00FF6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5FE47"/>
  <w15:chartTrackingRefBased/>
  <w15:docId w15:val="{768CB288-268D-8B4A-93D3-819DF782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E7"/>
    <w:rPr>
      <w:rFonts w:ascii="Helvetica" w:hAnsi="Helvetica"/>
      <w:szCs w:val="20"/>
    </w:rPr>
  </w:style>
  <w:style w:type="paragraph" w:styleId="Heading1">
    <w:name w:val="heading 1"/>
    <w:basedOn w:val="Normal"/>
    <w:next w:val="Normal"/>
    <w:link w:val="Heading1Char"/>
    <w:uiPriority w:val="9"/>
    <w:qFormat/>
    <w:rsid w:val="008E005F"/>
    <w:pPr>
      <w:pBdr>
        <w:top w:val="single" w:sz="24" w:space="0" w:color="66C5CB"/>
        <w:left w:val="single" w:sz="24" w:space="0" w:color="66C5CB"/>
        <w:bottom w:val="single" w:sz="24" w:space="0" w:color="66C5CB"/>
        <w:right w:val="single" w:sz="24" w:space="0" w:color="66C5CB"/>
      </w:pBdr>
      <w:shd w:val="clear" w:color="auto" w:fill="66C5CB"/>
      <w:spacing w:after="0"/>
      <w:jc w:val="center"/>
      <w:outlineLvl w:val="0"/>
    </w:pPr>
    <w:rPr>
      <w:rFonts w:ascii="Falling Sky" w:hAnsi="Falling Sky"/>
      <w:bCs/>
      <w:caps/>
      <w:color w:val="FFFFFF" w:themeColor="background1"/>
      <w:spacing w:val="15"/>
      <w:sz w:val="40"/>
      <w:szCs w:val="22"/>
    </w:rPr>
  </w:style>
  <w:style w:type="paragraph" w:styleId="Heading2">
    <w:name w:val="heading 2"/>
    <w:basedOn w:val="Normal"/>
    <w:next w:val="Normal"/>
    <w:link w:val="Heading2Char"/>
    <w:uiPriority w:val="9"/>
    <w:unhideWhenUsed/>
    <w:qFormat/>
    <w:rsid w:val="006B7DC1"/>
    <w:pPr>
      <w:pBdr>
        <w:top w:val="single" w:sz="24" w:space="0" w:color="6CC2B4"/>
        <w:left w:val="single" w:sz="24" w:space="0" w:color="6CC2B4"/>
        <w:bottom w:val="single" w:sz="24" w:space="0" w:color="6CC2B4"/>
        <w:right w:val="single" w:sz="24" w:space="0" w:color="6CC2B4"/>
      </w:pBdr>
      <w:shd w:val="clear" w:color="auto" w:fill="6CC2B4"/>
      <w:spacing w:after="0"/>
      <w:outlineLvl w:val="1"/>
    </w:pPr>
    <w:rPr>
      <w:rFonts w:ascii="Falling Sky" w:hAnsi="Falling Sky"/>
      <w:caps/>
      <w:color w:val="FFFFFF" w:themeColor="background1"/>
      <w:spacing w:val="15"/>
      <w:szCs w:val="22"/>
    </w:rPr>
  </w:style>
  <w:style w:type="paragraph" w:styleId="Heading3">
    <w:name w:val="heading 3"/>
    <w:basedOn w:val="Normal"/>
    <w:next w:val="Normal"/>
    <w:link w:val="Heading3Char"/>
    <w:uiPriority w:val="9"/>
    <w:unhideWhenUsed/>
    <w:qFormat/>
    <w:rsid w:val="00297B8F"/>
    <w:pPr>
      <w:pBdr>
        <w:top w:val="single" w:sz="6" w:space="2" w:color="156082" w:themeColor="accent1"/>
        <w:left w:val="single" w:sz="6" w:space="2" w:color="156082" w:themeColor="accent1"/>
      </w:pBdr>
      <w:spacing w:before="300" w:after="0"/>
      <w:outlineLvl w:val="2"/>
    </w:pPr>
    <w:rPr>
      <w:caps/>
      <w:color w:val="6CC2B4"/>
      <w:spacing w:val="15"/>
      <w:szCs w:val="22"/>
    </w:rPr>
  </w:style>
  <w:style w:type="paragraph" w:styleId="Heading4">
    <w:name w:val="heading 4"/>
    <w:basedOn w:val="Normal"/>
    <w:next w:val="Normal"/>
    <w:link w:val="Heading4Char"/>
    <w:uiPriority w:val="9"/>
    <w:semiHidden/>
    <w:unhideWhenUsed/>
    <w:qFormat/>
    <w:rsid w:val="005A52CE"/>
    <w:pPr>
      <w:pBdr>
        <w:top w:val="dotted" w:sz="6" w:space="2" w:color="156082" w:themeColor="accent1"/>
        <w:left w:val="dotted" w:sz="6" w:space="2" w:color="156082" w:themeColor="accent1"/>
      </w:pBdr>
      <w:spacing w:before="300" w:after="0"/>
      <w:outlineLvl w:val="3"/>
    </w:pPr>
    <w:rPr>
      <w:caps/>
      <w:color w:val="0F4761" w:themeColor="accent1" w:themeShade="BF"/>
      <w:spacing w:val="10"/>
      <w:szCs w:val="22"/>
    </w:rPr>
  </w:style>
  <w:style w:type="paragraph" w:styleId="Heading5">
    <w:name w:val="heading 5"/>
    <w:basedOn w:val="Normal"/>
    <w:next w:val="Normal"/>
    <w:link w:val="Heading5Char"/>
    <w:uiPriority w:val="9"/>
    <w:semiHidden/>
    <w:unhideWhenUsed/>
    <w:qFormat/>
    <w:rsid w:val="005A52CE"/>
    <w:pPr>
      <w:pBdr>
        <w:bottom w:val="single" w:sz="6" w:space="1" w:color="156082" w:themeColor="accent1"/>
      </w:pBdr>
      <w:spacing w:before="300" w:after="0"/>
      <w:outlineLvl w:val="4"/>
    </w:pPr>
    <w:rPr>
      <w:caps/>
      <w:color w:val="0F4761" w:themeColor="accent1" w:themeShade="BF"/>
      <w:spacing w:val="10"/>
      <w:szCs w:val="22"/>
    </w:rPr>
  </w:style>
  <w:style w:type="paragraph" w:styleId="Heading6">
    <w:name w:val="heading 6"/>
    <w:basedOn w:val="Normal"/>
    <w:next w:val="Normal"/>
    <w:link w:val="Heading6Char"/>
    <w:uiPriority w:val="9"/>
    <w:semiHidden/>
    <w:unhideWhenUsed/>
    <w:qFormat/>
    <w:rsid w:val="005A52CE"/>
    <w:pPr>
      <w:pBdr>
        <w:bottom w:val="dotted" w:sz="6" w:space="1" w:color="156082" w:themeColor="accent1"/>
      </w:pBdr>
      <w:spacing w:before="300" w:after="0"/>
      <w:outlineLvl w:val="5"/>
    </w:pPr>
    <w:rPr>
      <w:caps/>
      <w:color w:val="0F4761" w:themeColor="accent1" w:themeShade="BF"/>
      <w:spacing w:val="10"/>
      <w:szCs w:val="22"/>
    </w:rPr>
  </w:style>
  <w:style w:type="paragraph" w:styleId="Heading7">
    <w:name w:val="heading 7"/>
    <w:basedOn w:val="Normal"/>
    <w:next w:val="Normal"/>
    <w:link w:val="Heading7Char"/>
    <w:uiPriority w:val="9"/>
    <w:semiHidden/>
    <w:unhideWhenUsed/>
    <w:qFormat/>
    <w:rsid w:val="005A52CE"/>
    <w:pPr>
      <w:spacing w:before="300" w:after="0"/>
      <w:outlineLvl w:val="6"/>
    </w:pPr>
    <w:rPr>
      <w:caps/>
      <w:color w:val="0F4761" w:themeColor="accent1" w:themeShade="BF"/>
      <w:spacing w:val="10"/>
      <w:szCs w:val="22"/>
    </w:rPr>
  </w:style>
  <w:style w:type="paragraph" w:styleId="Heading8">
    <w:name w:val="heading 8"/>
    <w:basedOn w:val="Normal"/>
    <w:next w:val="Normal"/>
    <w:link w:val="Heading8Char"/>
    <w:uiPriority w:val="9"/>
    <w:semiHidden/>
    <w:unhideWhenUsed/>
    <w:qFormat/>
    <w:rsid w:val="005A52C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A52C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5F"/>
    <w:rPr>
      <w:rFonts w:ascii="Falling Sky" w:hAnsi="Falling Sky"/>
      <w:bCs/>
      <w:caps/>
      <w:color w:val="FFFFFF" w:themeColor="background1"/>
      <w:spacing w:val="15"/>
      <w:sz w:val="40"/>
      <w:shd w:val="clear" w:color="auto" w:fill="66C5CB"/>
    </w:rPr>
  </w:style>
  <w:style w:type="character" w:customStyle="1" w:styleId="Heading2Char">
    <w:name w:val="Heading 2 Char"/>
    <w:basedOn w:val="DefaultParagraphFont"/>
    <w:link w:val="Heading2"/>
    <w:uiPriority w:val="9"/>
    <w:rsid w:val="006B7DC1"/>
    <w:rPr>
      <w:rFonts w:ascii="Falling Sky" w:hAnsi="Falling Sky"/>
      <w:caps/>
      <w:color w:val="FFFFFF" w:themeColor="background1"/>
      <w:spacing w:val="15"/>
      <w:shd w:val="clear" w:color="auto" w:fill="6CC2B4"/>
    </w:rPr>
  </w:style>
  <w:style w:type="character" w:customStyle="1" w:styleId="Heading3Char">
    <w:name w:val="Heading 3 Char"/>
    <w:basedOn w:val="DefaultParagraphFont"/>
    <w:link w:val="Heading3"/>
    <w:uiPriority w:val="9"/>
    <w:rsid w:val="00297B8F"/>
    <w:rPr>
      <w:rFonts w:ascii="Helvetica" w:hAnsi="Helvetica"/>
      <w:caps/>
      <w:color w:val="6CC2B4"/>
      <w:spacing w:val="15"/>
    </w:rPr>
  </w:style>
  <w:style w:type="character" w:customStyle="1" w:styleId="Heading4Char">
    <w:name w:val="Heading 4 Char"/>
    <w:basedOn w:val="DefaultParagraphFont"/>
    <w:link w:val="Heading4"/>
    <w:uiPriority w:val="9"/>
    <w:semiHidden/>
    <w:rsid w:val="005A52CE"/>
    <w:rPr>
      <w:caps/>
      <w:color w:val="0F4761" w:themeColor="accent1" w:themeShade="BF"/>
      <w:spacing w:val="10"/>
    </w:rPr>
  </w:style>
  <w:style w:type="character" w:customStyle="1" w:styleId="Heading5Char">
    <w:name w:val="Heading 5 Char"/>
    <w:basedOn w:val="DefaultParagraphFont"/>
    <w:link w:val="Heading5"/>
    <w:uiPriority w:val="9"/>
    <w:semiHidden/>
    <w:rsid w:val="005A52CE"/>
    <w:rPr>
      <w:caps/>
      <w:color w:val="0F4761" w:themeColor="accent1" w:themeShade="BF"/>
      <w:spacing w:val="10"/>
    </w:rPr>
  </w:style>
  <w:style w:type="character" w:customStyle="1" w:styleId="Heading6Char">
    <w:name w:val="Heading 6 Char"/>
    <w:basedOn w:val="DefaultParagraphFont"/>
    <w:link w:val="Heading6"/>
    <w:uiPriority w:val="9"/>
    <w:semiHidden/>
    <w:rsid w:val="005A52CE"/>
    <w:rPr>
      <w:caps/>
      <w:color w:val="0F4761" w:themeColor="accent1" w:themeShade="BF"/>
      <w:spacing w:val="10"/>
    </w:rPr>
  </w:style>
  <w:style w:type="character" w:customStyle="1" w:styleId="Heading7Char">
    <w:name w:val="Heading 7 Char"/>
    <w:basedOn w:val="DefaultParagraphFont"/>
    <w:link w:val="Heading7"/>
    <w:uiPriority w:val="9"/>
    <w:semiHidden/>
    <w:rsid w:val="005A52CE"/>
    <w:rPr>
      <w:caps/>
      <w:color w:val="0F4761" w:themeColor="accent1" w:themeShade="BF"/>
      <w:spacing w:val="10"/>
    </w:rPr>
  </w:style>
  <w:style w:type="character" w:customStyle="1" w:styleId="Heading8Char">
    <w:name w:val="Heading 8 Char"/>
    <w:basedOn w:val="DefaultParagraphFont"/>
    <w:link w:val="Heading8"/>
    <w:uiPriority w:val="9"/>
    <w:semiHidden/>
    <w:rsid w:val="005A52CE"/>
    <w:rPr>
      <w:caps/>
      <w:spacing w:val="10"/>
      <w:sz w:val="18"/>
      <w:szCs w:val="18"/>
    </w:rPr>
  </w:style>
  <w:style w:type="character" w:customStyle="1" w:styleId="Heading9Char">
    <w:name w:val="Heading 9 Char"/>
    <w:basedOn w:val="DefaultParagraphFont"/>
    <w:link w:val="Heading9"/>
    <w:uiPriority w:val="9"/>
    <w:semiHidden/>
    <w:rsid w:val="005A52CE"/>
    <w:rPr>
      <w:i/>
      <w:caps/>
      <w:spacing w:val="10"/>
      <w:sz w:val="18"/>
      <w:szCs w:val="18"/>
    </w:rPr>
  </w:style>
  <w:style w:type="paragraph" w:styleId="Title">
    <w:name w:val="Title"/>
    <w:basedOn w:val="Normal"/>
    <w:next w:val="Normal"/>
    <w:link w:val="TitleChar"/>
    <w:uiPriority w:val="10"/>
    <w:qFormat/>
    <w:rsid w:val="008E005F"/>
    <w:pPr>
      <w:spacing w:before="720"/>
      <w:jc w:val="center"/>
    </w:pPr>
    <w:rPr>
      <w:rFonts w:ascii="FALLING SKY SEMIBOLD" w:hAnsi="FALLING SKY SEMIBOLD"/>
      <w:b/>
      <w:caps/>
      <w:color w:val="66C5CB"/>
      <w:spacing w:val="10"/>
      <w:kern w:val="28"/>
      <w:sz w:val="36"/>
      <w:szCs w:val="52"/>
    </w:rPr>
  </w:style>
  <w:style w:type="character" w:customStyle="1" w:styleId="TitleChar">
    <w:name w:val="Title Char"/>
    <w:basedOn w:val="DefaultParagraphFont"/>
    <w:link w:val="Title"/>
    <w:uiPriority w:val="10"/>
    <w:rsid w:val="008E005F"/>
    <w:rPr>
      <w:rFonts w:ascii="FALLING SKY SEMIBOLD" w:hAnsi="FALLING SKY SEMIBOLD"/>
      <w:b/>
      <w:caps/>
      <w:color w:val="66C5CB"/>
      <w:spacing w:val="10"/>
      <w:kern w:val="28"/>
      <w:sz w:val="36"/>
      <w:szCs w:val="52"/>
    </w:rPr>
  </w:style>
  <w:style w:type="paragraph" w:styleId="Subtitle">
    <w:name w:val="Subtitle"/>
    <w:basedOn w:val="Normal"/>
    <w:next w:val="Normal"/>
    <w:link w:val="SubtitleChar"/>
    <w:uiPriority w:val="11"/>
    <w:qFormat/>
    <w:rsid w:val="005A52CE"/>
    <w:pPr>
      <w:spacing w:after="1000" w:line="240" w:lineRule="auto"/>
      <w:jc w:val="center"/>
    </w:pPr>
    <w:rPr>
      <w:rFonts w:ascii="FALLING SKY SEMIBOLD" w:hAnsi="FALLING SKY SEMIBOLD"/>
      <w:b/>
      <w:caps/>
      <w:color w:val="595959" w:themeColor="text1" w:themeTint="A6"/>
      <w:spacing w:val="10"/>
      <w:szCs w:val="24"/>
    </w:rPr>
  </w:style>
  <w:style w:type="character" w:customStyle="1" w:styleId="SubtitleChar">
    <w:name w:val="Subtitle Char"/>
    <w:basedOn w:val="DefaultParagraphFont"/>
    <w:link w:val="Subtitle"/>
    <w:uiPriority w:val="11"/>
    <w:rsid w:val="005A52CE"/>
    <w:rPr>
      <w:rFonts w:ascii="FALLING SKY SEMIBOLD" w:hAnsi="FALLING SKY SEMIBOLD"/>
      <w:b/>
      <w:caps/>
      <w:color w:val="595959" w:themeColor="text1" w:themeTint="A6"/>
      <w:spacing w:val="10"/>
      <w:sz w:val="24"/>
      <w:szCs w:val="24"/>
    </w:rPr>
  </w:style>
  <w:style w:type="paragraph" w:styleId="Quote">
    <w:name w:val="Quote"/>
    <w:basedOn w:val="Normal"/>
    <w:next w:val="Normal"/>
    <w:link w:val="QuoteChar"/>
    <w:uiPriority w:val="29"/>
    <w:qFormat/>
    <w:rsid w:val="005A52CE"/>
    <w:rPr>
      <w:i/>
      <w:iCs/>
    </w:rPr>
  </w:style>
  <w:style w:type="character" w:customStyle="1" w:styleId="QuoteChar">
    <w:name w:val="Quote Char"/>
    <w:basedOn w:val="DefaultParagraphFont"/>
    <w:link w:val="Quote"/>
    <w:uiPriority w:val="29"/>
    <w:rsid w:val="005A52CE"/>
    <w:rPr>
      <w:i/>
      <w:iCs/>
      <w:sz w:val="20"/>
      <w:szCs w:val="20"/>
    </w:rPr>
  </w:style>
  <w:style w:type="paragraph" w:styleId="ListParagraph">
    <w:name w:val="List Paragraph"/>
    <w:basedOn w:val="Normal"/>
    <w:uiPriority w:val="34"/>
    <w:qFormat/>
    <w:rsid w:val="005A52CE"/>
    <w:pPr>
      <w:ind w:left="720"/>
      <w:contextualSpacing/>
    </w:pPr>
  </w:style>
  <w:style w:type="character" w:styleId="IntenseEmphasis">
    <w:name w:val="Intense Emphasis"/>
    <w:uiPriority w:val="21"/>
    <w:qFormat/>
    <w:rsid w:val="005A52CE"/>
    <w:rPr>
      <w:b/>
      <w:bCs/>
      <w:caps/>
      <w:color w:val="0A2F40" w:themeColor="accent1" w:themeShade="7F"/>
      <w:spacing w:val="10"/>
    </w:rPr>
  </w:style>
  <w:style w:type="paragraph" w:styleId="IntenseQuote">
    <w:name w:val="Intense Quote"/>
    <w:basedOn w:val="Normal"/>
    <w:next w:val="Normal"/>
    <w:link w:val="IntenseQuoteChar"/>
    <w:uiPriority w:val="30"/>
    <w:qFormat/>
    <w:rsid w:val="005A52CE"/>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5A52CE"/>
    <w:rPr>
      <w:i/>
      <w:iCs/>
      <w:color w:val="156082" w:themeColor="accent1"/>
      <w:sz w:val="20"/>
      <w:szCs w:val="20"/>
    </w:rPr>
  </w:style>
  <w:style w:type="character" w:styleId="IntenseReference">
    <w:name w:val="Intense Reference"/>
    <w:uiPriority w:val="32"/>
    <w:qFormat/>
    <w:rsid w:val="005A52CE"/>
    <w:rPr>
      <w:b/>
      <w:bCs/>
      <w:i/>
      <w:iCs/>
      <w:caps/>
      <w:color w:val="156082" w:themeColor="accent1"/>
    </w:rPr>
  </w:style>
  <w:style w:type="paragraph" w:styleId="NoSpacing">
    <w:name w:val="No Spacing"/>
    <w:basedOn w:val="Normal"/>
    <w:link w:val="NoSpacingChar"/>
    <w:uiPriority w:val="1"/>
    <w:qFormat/>
    <w:rsid w:val="005A52CE"/>
    <w:pPr>
      <w:spacing w:before="0" w:after="0" w:line="240" w:lineRule="auto"/>
    </w:pPr>
  </w:style>
  <w:style w:type="paragraph" w:styleId="Caption">
    <w:name w:val="caption"/>
    <w:basedOn w:val="Normal"/>
    <w:next w:val="Normal"/>
    <w:uiPriority w:val="35"/>
    <w:semiHidden/>
    <w:unhideWhenUsed/>
    <w:qFormat/>
    <w:rsid w:val="005A52CE"/>
    <w:rPr>
      <w:b/>
      <w:bCs/>
      <w:color w:val="0F4761" w:themeColor="accent1" w:themeShade="BF"/>
      <w:sz w:val="16"/>
      <w:szCs w:val="16"/>
    </w:rPr>
  </w:style>
  <w:style w:type="character" w:styleId="Strong">
    <w:name w:val="Strong"/>
    <w:uiPriority w:val="22"/>
    <w:qFormat/>
    <w:rsid w:val="005A52CE"/>
    <w:rPr>
      <w:b/>
      <w:bCs/>
    </w:rPr>
  </w:style>
  <w:style w:type="character" w:styleId="Emphasis">
    <w:name w:val="Emphasis"/>
    <w:uiPriority w:val="20"/>
    <w:qFormat/>
    <w:rsid w:val="005A52CE"/>
    <w:rPr>
      <w:caps/>
      <w:color w:val="0A2F40" w:themeColor="accent1" w:themeShade="7F"/>
      <w:spacing w:val="5"/>
    </w:rPr>
  </w:style>
  <w:style w:type="character" w:customStyle="1" w:styleId="NoSpacingChar">
    <w:name w:val="No Spacing Char"/>
    <w:basedOn w:val="DefaultParagraphFont"/>
    <w:link w:val="NoSpacing"/>
    <w:uiPriority w:val="1"/>
    <w:rsid w:val="005A52CE"/>
    <w:rPr>
      <w:sz w:val="20"/>
      <w:szCs w:val="20"/>
    </w:rPr>
  </w:style>
  <w:style w:type="character" w:styleId="SubtleEmphasis">
    <w:name w:val="Subtle Emphasis"/>
    <w:uiPriority w:val="19"/>
    <w:qFormat/>
    <w:rsid w:val="005A52CE"/>
    <w:rPr>
      <w:i/>
      <w:iCs/>
      <w:color w:val="0A2F40" w:themeColor="accent1" w:themeShade="7F"/>
    </w:rPr>
  </w:style>
  <w:style w:type="character" w:styleId="SubtleReference">
    <w:name w:val="Subtle Reference"/>
    <w:uiPriority w:val="31"/>
    <w:qFormat/>
    <w:rsid w:val="005A52CE"/>
    <w:rPr>
      <w:b/>
      <w:bCs/>
      <w:color w:val="156082" w:themeColor="accent1"/>
    </w:rPr>
  </w:style>
  <w:style w:type="character" w:styleId="BookTitle">
    <w:name w:val="Book Title"/>
    <w:uiPriority w:val="33"/>
    <w:qFormat/>
    <w:rsid w:val="005A52CE"/>
    <w:rPr>
      <w:b/>
      <w:bCs/>
      <w:i/>
      <w:iCs/>
      <w:spacing w:val="9"/>
    </w:rPr>
  </w:style>
  <w:style w:type="paragraph" w:styleId="TOCHeading">
    <w:name w:val="TOC Heading"/>
    <w:basedOn w:val="Heading1"/>
    <w:next w:val="Normal"/>
    <w:uiPriority w:val="39"/>
    <w:semiHidden/>
    <w:unhideWhenUsed/>
    <w:qFormat/>
    <w:rsid w:val="005A52CE"/>
    <w:pPr>
      <w:outlineLvl w:val="9"/>
    </w:pPr>
  </w:style>
  <w:style w:type="paragraph" w:styleId="Header">
    <w:name w:val="header"/>
    <w:basedOn w:val="Normal"/>
    <w:link w:val="HeaderChar"/>
    <w:uiPriority w:val="99"/>
    <w:unhideWhenUsed/>
    <w:rsid w:val="005A52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52CE"/>
    <w:rPr>
      <w:sz w:val="20"/>
      <w:szCs w:val="20"/>
    </w:rPr>
  </w:style>
  <w:style w:type="paragraph" w:styleId="Footer">
    <w:name w:val="footer"/>
    <w:basedOn w:val="Normal"/>
    <w:link w:val="FooterChar"/>
    <w:uiPriority w:val="99"/>
    <w:unhideWhenUsed/>
    <w:rsid w:val="005A52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A52CE"/>
    <w:rPr>
      <w:sz w:val="20"/>
      <w:szCs w:val="20"/>
    </w:rPr>
  </w:style>
  <w:style w:type="table" w:styleId="TableGrid">
    <w:name w:val="Table Grid"/>
    <w:basedOn w:val="TableNormal"/>
    <w:uiPriority w:val="39"/>
    <w:rsid w:val="005A52C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C348A"/>
  </w:style>
  <w:style w:type="paragraph" w:styleId="NormalWeb">
    <w:name w:val="Normal (Web)"/>
    <w:basedOn w:val="Normal"/>
    <w:uiPriority w:val="99"/>
    <w:semiHidden/>
    <w:unhideWhenUsed/>
    <w:rsid w:val="00CB4423"/>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0878C8"/>
    <w:rPr>
      <w:sz w:val="16"/>
      <w:szCs w:val="16"/>
    </w:rPr>
  </w:style>
  <w:style w:type="paragraph" w:styleId="Revision">
    <w:name w:val="Revision"/>
    <w:hidden/>
    <w:uiPriority w:val="99"/>
    <w:semiHidden/>
    <w:rsid w:val="001744A2"/>
    <w:pPr>
      <w:spacing w:before="0" w:after="0" w:line="240" w:lineRule="auto"/>
    </w:pPr>
    <w:rPr>
      <w:rFonts w:ascii="Helvetica" w:hAnsi="Helvetica"/>
      <w:sz w:val="24"/>
      <w:szCs w:val="20"/>
    </w:rPr>
  </w:style>
  <w:style w:type="paragraph" w:styleId="CommentText">
    <w:name w:val="annotation text"/>
    <w:basedOn w:val="Normal"/>
    <w:link w:val="CommentTextChar"/>
    <w:uiPriority w:val="99"/>
    <w:unhideWhenUsed/>
    <w:rsid w:val="005654C2"/>
    <w:pPr>
      <w:spacing w:line="240" w:lineRule="auto"/>
    </w:pPr>
    <w:rPr>
      <w:sz w:val="20"/>
    </w:rPr>
  </w:style>
  <w:style w:type="character" w:customStyle="1" w:styleId="CommentTextChar">
    <w:name w:val="Comment Text Char"/>
    <w:basedOn w:val="DefaultParagraphFont"/>
    <w:link w:val="CommentText"/>
    <w:uiPriority w:val="99"/>
    <w:rsid w:val="005654C2"/>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5654C2"/>
    <w:rPr>
      <w:b/>
      <w:bCs/>
    </w:rPr>
  </w:style>
  <w:style w:type="character" w:customStyle="1" w:styleId="CommentSubjectChar">
    <w:name w:val="Comment Subject Char"/>
    <w:basedOn w:val="CommentTextChar"/>
    <w:link w:val="CommentSubject"/>
    <w:uiPriority w:val="99"/>
    <w:semiHidden/>
    <w:rsid w:val="005654C2"/>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5883">
      <w:bodyDiv w:val="1"/>
      <w:marLeft w:val="0"/>
      <w:marRight w:val="0"/>
      <w:marTop w:val="0"/>
      <w:marBottom w:val="0"/>
      <w:divBdr>
        <w:top w:val="none" w:sz="0" w:space="0" w:color="auto"/>
        <w:left w:val="none" w:sz="0" w:space="0" w:color="auto"/>
        <w:bottom w:val="none" w:sz="0" w:space="0" w:color="auto"/>
        <w:right w:val="none" w:sz="0" w:space="0" w:color="auto"/>
      </w:divBdr>
      <w:divsChild>
        <w:div w:id="784692487">
          <w:marLeft w:val="0"/>
          <w:marRight w:val="0"/>
          <w:marTop w:val="0"/>
          <w:marBottom w:val="0"/>
          <w:divBdr>
            <w:top w:val="none" w:sz="0" w:space="0" w:color="auto"/>
            <w:left w:val="none" w:sz="0" w:space="0" w:color="auto"/>
            <w:bottom w:val="none" w:sz="0" w:space="0" w:color="auto"/>
            <w:right w:val="none" w:sz="0" w:space="0" w:color="auto"/>
          </w:divBdr>
          <w:divsChild>
            <w:div w:id="439301759">
              <w:marLeft w:val="0"/>
              <w:marRight w:val="0"/>
              <w:marTop w:val="0"/>
              <w:marBottom w:val="0"/>
              <w:divBdr>
                <w:top w:val="none" w:sz="0" w:space="0" w:color="auto"/>
                <w:left w:val="none" w:sz="0" w:space="0" w:color="auto"/>
                <w:bottom w:val="none" w:sz="0" w:space="0" w:color="auto"/>
                <w:right w:val="none" w:sz="0" w:space="0" w:color="auto"/>
              </w:divBdr>
              <w:divsChild>
                <w:div w:id="1497694886">
                  <w:marLeft w:val="0"/>
                  <w:marRight w:val="0"/>
                  <w:marTop w:val="0"/>
                  <w:marBottom w:val="0"/>
                  <w:divBdr>
                    <w:top w:val="none" w:sz="0" w:space="0" w:color="auto"/>
                    <w:left w:val="none" w:sz="0" w:space="0" w:color="auto"/>
                    <w:bottom w:val="none" w:sz="0" w:space="0" w:color="auto"/>
                    <w:right w:val="none" w:sz="0" w:space="0" w:color="auto"/>
                  </w:divBdr>
                  <w:divsChild>
                    <w:div w:id="16141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18</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Bourdeau, Beth</dc:creator>
  <cp:keywords/>
  <dc:description/>
  <cp:lastModifiedBy>Bourdeau, Beth</cp:lastModifiedBy>
  <cp:revision>3</cp:revision>
  <dcterms:created xsi:type="dcterms:W3CDTF">2025-08-27T18:13:00Z</dcterms:created>
  <dcterms:modified xsi:type="dcterms:W3CDTF">2025-08-27T23:16:00Z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b1374bfcb268d2980a4a407e50a71dff816236c57ad58ded06664e97651bac14</vt:lpwstr>
  </property>
</Properties>
</file>